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571391" w:rsidRDefault="00674287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571391">
        <w:rPr>
          <w:rFonts w:cs="Times New Roman"/>
          <w:b/>
          <w:color w:val="000000" w:themeColor="text1"/>
          <w:sz w:val="26"/>
          <w:szCs w:val="26"/>
        </w:rPr>
        <w:t>Должностной регламент</w:t>
      </w:r>
      <w:r w:rsidR="007A3018">
        <w:rPr>
          <w:rFonts w:cs="Times New Roman"/>
          <w:b/>
          <w:color w:val="000000" w:themeColor="text1"/>
          <w:sz w:val="26"/>
          <w:szCs w:val="26"/>
        </w:rPr>
        <w:t xml:space="preserve"> </w:t>
      </w:r>
      <w:bookmarkStart w:id="0" w:name="_GoBack"/>
      <w:bookmarkEnd w:id="0"/>
    </w:p>
    <w:p w:rsidR="0090739D" w:rsidRPr="00571391" w:rsidRDefault="008F6BA9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571391">
        <w:rPr>
          <w:rFonts w:cs="Times New Roman"/>
          <w:b/>
          <w:color w:val="000000" w:themeColor="text1"/>
          <w:sz w:val="26"/>
          <w:szCs w:val="26"/>
        </w:rPr>
        <w:t xml:space="preserve">главного государственного налогового инспектора </w:t>
      </w:r>
    </w:p>
    <w:p w:rsidR="00571391" w:rsidRPr="00571391" w:rsidRDefault="00571391" w:rsidP="00F5726B">
      <w:pPr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571391">
        <w:rPr>
          <w:rFonts w:cs="Times New Roman"/>
          <w:b/>
          <w:color w:val="000000" w:themeColor="text1"/>
          <w:sz w:val="26"/>
          <w:szCs w:val="26"/>
        </w:rPr>
        <w:t xml:space="preserve">отдела обеспечения процедуры банкротства </w:t>
      </w:r>
    </w:p>
    <w:p w:rsidR="00674287" w:rsidRPr="00571391" w:rsidRDefault="008F6BA9" w:rsidP="00F5726B">
      <w:pPr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571391">
        <w:rPr>
          <w:rFonts w:cs="Times New Roman"/>
          <w:b/>
          <w:color w:val="000000" w:themeColor="text1"/>
          <w:sz w:val="26"/>
          <w:szCs w:val="26"/>
        </w:rPr>
        <w:t xml:space="preserve">Инспекции </w:t>
      </w:r>
      <w:r w:rsidR="002029A6" w:rsidRPr="00571391">
        <w:rPr>
          <w:rFonts w:cs="Times New Roman"/>
          <w:b/>
          <w:color w:val="000000" w:themeColor="text1"/>
          <w:sz w:val="26"/>
          <w:szCs w:val="26"/>
        </w:rPr>
        <w:t xml:space="preserve">Федеральной налоговой службы </w:t>
      </w:r>
      <w:r w:rsidR="00715036" w:rsidRPr="00571391">
        <w:rPr>
          <w:rFonts w:cs="Times New Roman"/>
          <w:b/>
          <w:color w:val="000000" w:themeColor="text1"/>
          <w:sz w:val="26"/>
          <w:szCs w:val="26"/>
        </w:rPr>
        <w:t xml:space="preserve">№22 </w:t>
      </w:r>
      <w:r w:rsidR="002029A6" w:rsidRPr="00571391">
        <w:rPr>
          <w:rFonts w:cs="Times New Roman"/>
          <w:b/>
          <w:color w:val="000000" w:themeColor="text1"/>
          <w:sz w:val="26"/>
          <w:szCs w:val="26"/>
        </w:rPr>
        <w:t>по г. Москве</w:t>
      </w:r>
    </w:p>
    <w:p w:rsidR="00674287" w:rsidRPr="008207DF" w:rsidRDefault="00674287" w:rsidP="00F5726B">
      <w:pPr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3B7A81" w:rsidRPr="00571391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7139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I.</w:t>
      </w:r>
      <w:r w:rsidR="00016846" w:rsidRPr="0057139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57139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Общие положения</w:t>
      </w:r>
    </w:p>
    <w:p w:rsidR="003B7A81" w:rsidRPr="008207DF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B7C1A" w:rsidRPr="00571391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71391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016846" w:rsidRPr="00571391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0B7C1A" w:rsidRPr="005713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</w:t>
      </w:r>
      <w:r w:rsidR="000B7C1A" w:rsidRPr="0057139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6C2B0C" w:rsidRPr="0057139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, должность</w:t>
      </w:r>
      <w:r w:rsidR="000B7C1A" w:rsidRPr="0057139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) </w:t>
      </w:r>
      <w:r w:rsidR="008F6BA9" w:rsidRPr="0057139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571391" w:rsidRPr="0057139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отдела обеспечения процедуры банкротства</w:t>
      </w:r>
      <w:r w:rsidR="00D02D21" w:rsidRPr="0057139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57139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57139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№</w:t>
      </w:r>
      <w:r w:rsidR="00702A20" w:rsidRPr="0057139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22 </w:t>
      </w:r>
      <w:r w:rsidR="000B7C1A" w:rsidRPr="0057139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по </w:t>
      </w:r>
      <w:r w:rsidR="00D02D21" w:rsidRPr="0057139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г. Москве</w:t>
      </w:r>
      <w:r w:rsidR="006C2B0C" w:rsidRPr="0057139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0B7C1A" w:rsidRPr="0057139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относится к ведущей группе должностей гражданской службы категории «</w:t>
      </w:r>
      <w:r w:rsidR="00CF3E57" w:rsidRPr="0057139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специалисты</w:t>
      </w:r>
      <w:r w:rsidR="000B7C1A" w:rsidRPr="0057139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».</w:t>
      </w:r>
    </w:p>
    <w:p w:rsidR="006C2B0C" w:rsidRPr="00571391" w:rsidRDefault="002459AD" w:rsidP="006C2B0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5713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</w:t>
      </w:r>
      <w:r w:rsidR="006C2B0C" w:rsidRPr="00571391">
        <w:rPr>
          <w:rFonts w:ascii="Times New Roman" w:hAnsi="Times New Roman" w:cs="Times New Roman"/>
          <w:color w:val="000000" w:themeColor="text1"/>
          <w:sz w:val="26"/>
          <w:szCs w:val="26"/>
        </w:rPr>
        <w:t>должности -</w:t>
      </w:r>
      <w:r w:rsidRPr="005713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A0A5E" w:rsidRPr="00571391">
        <w:rPr>
          <w:rFonts w:ascii="Times New Roman" w:hAnsi="Times New Roman" w:cs="Times New Roman"/>
          <w:color w:val="000000" w:themeColor="text1"/>
          <w:sz w:val="26"/>
          <w:szCs w:val="26"/>
        </w:rPr>
        <w:t>11-3-3-094</w:t>
      </w:r>
    </w:p>
    <w:p w:rsidR="006C2B0C" w:rsidRPr="00571391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71391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 w:rsidR="00016846" w:rsidRPr="00571391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5713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Область профессиональной служебной деятельности </w:t>
      </w:r>
      <w:r w:rsidR="006C2B0C" w:rsidRPr="00571391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гражданского служащего Российской Федерации (далее - область деятельности, гражданский служащий)</w:t>
      </w:r>
      <w:r w:rsidR="00016846" w:rsidRPr="005713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571391" w:rsidRPr="00571391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налоговой деятельности, регулирование финансовой деятельности и финансовых рынков</w:t>
      </w:r>
      <w:r w:rsidR="006C2B0C" w:rsidRPr="00571391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1D504D" w:rsidRPr="00571391" w:rsidRDefault="00E5383C" w:rsidP="006C2B0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71391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571391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6C2B0C" w:rsidRPr="005713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деятельности гражданского служащего (далее - вид деятельности): </w:t>
      </w:r>
      <w:r w:rsidR="00571391" w:rsidRPr="00571391">
        <w:rPr>
          <w:rFonts w:ascii="Times New Roman" w:hAnsi="Times New Roman" w:cs="Times New Roman"/>
          <w:color w:val="000000" w:themeColor="text1"/>
          <w:sz w:val="26"/>
          <w:szCs w:val="26"/>
        </w:rPr>
        <w:t>виды профессиональной служебной деятельности, входящие в области: регулирование в сфере финансовой несостоятельности (банкротства) финансового оздоровления (санации).</w:t>
      </w:r>
    </w:p>
    <w:p w:rsidR="003B7A81" w:rsidRPr="00571391" w:rsidRDefault="00016846" w:rsidP="00F5726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571391">
        <w:rPr>
          <w:rFonts w:cs="Times New Roman"/>
          <w:color w:val="000000" w:themeColor="text1"/>
          <w:sz w:val="26"/>
          <w:szCs w:val="26"/>
        </w:rPr>
        <w:t>4</w:t>
      </w:r>
      <w:r w:rsidR="003B7A81" w:rsidRPr="00571391">
        <w:rPr>
          <w:rFonts w:cs="Times New Roman"/>
          <w:color w:val="000000" w:themeColor="text1"/>
          <w:sz w:val="26"/>
          <w:szCs w:val="26"/>
        </w:rPr>
        <w:t>.</w:t>
      </w:r>
      <w:r w:rsidRPr="00571391">
        <w:rPr>
          <w:rFonts w:cs="Times New Roman"/>
          <w:color w:val="000000" w:themeColor="text1"/>
          <w:sz w:val="26"/>
          <w:szCs w:val="26"/>
        </w:rPr>
        <w:t> </w:t>
      </w:r>
      <w:r w:rsidR="00397C11" w:rsidRPr="00571391">
        <w:rPr>
          <w:rFonts w:cs="Times New Roman"/>
          <w:color w:val="000000" w:themeColor="text1"/>
          <w:sz w:val="26"/>
          <w:szCs w:val="26"/>
        </w:rPr>
        <w:t xml:space="preserve">Назначение на должность и освобождение от должности </w:t>
      </w:r>
      <w:r w:rsidR="00AA0A5E" w:rsidRPr="005713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397C11" w:rsidRPr="00571391">
        <w:rPr>
          <w:rFonts w:cs="Times New Roman"/>
          <w:color w:val="000000" w:themeColor="text1"/>
          <w:sz w:val="26"/>
          <w:szCs w:val="26"/>
        </w:rPr>
        <w:t xml:space="preserve">осуществляются </w:t>
      </w:r>
      <w:r w:rsidR="00AA0A5E" w:rsidRPr="00571391">
        <w:rPr>
          <w:rFonts w:cs="Times New Roman"/>
          <w:color w:val="000000" w:themeColor="text1"/>
          <w:sz w:val="26"/>
          <w:szCs w:val="26"/>
        </w:rPr>
        <w:t xml:space="preserve">начальником Инспекции </w:t>
      </w:r>
      <w:r w:rsidR="00574780" w:rsidRPr="00571391">
        <w:rPr>
          <w:rFonts w:cs="Times New Roman"/>
          <w:color w:val="000000" w:themeColor="text1"/>
          <w:sz w:val="26"/>
          <w:szCs w:val="26"/>
        </w:rPr>
        <w:t>Федеральной налоговой службы</w:t>
      </w:r>
      <w:r w:rsidR="00AA0A5E" w:rsidRPr="00571391">
        <w:rPr>
          <w:rFonts w:cs="Times New Roman"/>
          <w:color w:val="000000" w:themeColor="text1"/>
          <w:sz w:val="26"/>
          <w:szCs w:val="26"/>
        </w:rPr>
        <w:t xml:space="preserve"> №22 по г.</w:t>
      </w:r>
      <w:r w:rsidR="00770B43" w:rsidRPr="00571391">
        <w:rPr>
          <w:rFonts w:cs="Times New Roman"/>
          <w:color w:val="000000" w:themeColor="text1"/>
          <w:sz w:val="26"/>
          <w:szCs w:val="26"/>
        </w:rPr>
        <w:t xml:space="preserve"> </w:t>
      </w:r>
      <w:r w:rsidR="00AA0A5E" w:rsidRPr="00571391">
        <w:rPr>
          <w:rFonts w:cs="Times New Roman"/>
          <w:color w:val="000000" w:themeColor="text1"/>
          <w:sz w:val="26"/>
          <w:szCs w:val="26"/>
        </w:rPr>
        <w:t>Москве</w:t>
      </w:r>
      <w:r w:rsidR="003B7A81" w:rsidRPr="00571391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1364FF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571391">
        <w:rPr>
          <w:rFonts w:cs="Times New Roman"/>
          <w:color w:val="000000" w:themeColor="text1"/>
          <w:sz w:val="26"/>
          <w:szCs w:val="26"/>
        </w:rPr>
        <w:t>5. </w:t>
      </w:r>
      <w:r w:rsidR="00AA0A5E" w:rsidRPr="005713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944E3B" w:rsidRPr="00571391">
        <w:rPr>
          <w:rFonts w:cs="Times New Roman"/>
          <w:color w:val="000000" w:themeColor="text1"/>
          <w:sz w:val="26"/>
          <w:szCs w:val="26"/>
        </w:rPr>
        <w:t xml:space="preserve">непосредственно подчиняется </w:t>
      </w:r>
      <w:r w:rsidR="00AA0A5E" w:rsidRPr="00571391">
        <w:rPr>
          <w:rFonts w:cs="Times New Roman"/>
          <w:color w:val="000000" w:themeColor="text1"/>
          <w:sz w:val="26"/>
          <w:szCs w:val="26"/>
        </w:rPr>
        <w:t>начальник</w:t>
      </w:r>
      <w:r w:rsidR="00770B43" w:rsidRPr="00571391">
        <w:rPr>
          <w:rFonts w:cs="Times New Roman"/>
          <w:color w:val="000000" w:themeColor="text1"/>
          <w:sz w:val="26"/>
          <w:szCs w:val="26"/>
        </w:rPr>
        <w:t>у</w:t>
      </w:r>
      <w:r w:rsidR="00AA0A5E" w:rsidRPr="00571391">
        <w:rPr>
          <w:rFonts w:cs="Times New Roman"/>
          <w:color w:val="000000" w:themeColor="text1"/>
          <w:sz w:val="26"/>
          <w:szCs w:val="26"/>
        </w:rPr>
        <w:t xml:space="preserve"> </w:t>
      </w:r>
      <w:r w:rsidR="000C6EAD" w:rsidRPr="00571391">
        <w:rPr>
          <w:rFonts w:cs="Times New Roman"/>
          <w:color w:val="000000" w:themeColor="text1"/>
          <w:sz w:val="26"/>
          <w:szCs w:val="26"/>
        </w:rPr>
        <w:t>отдела</w:t>
      </w:r>
      <w:r w:rsidR="007E079C" w:rsidRPr="00571391">
        <w:rPr>
          <w:rFonts w:cs="Times New Roman"/>
          <w:color w:val="000000" w:themeColor="text1"/>
          <w:sz w:val="26"/>
          <w:szCs w:val="26"/>
        </w:rPr>
        <w:t xml:space="preserve"> </w:t>
      </w:r>
      <w:r w:rsidR="00571391" w:rsidRPr="00571391">
        <w:rPr>
          <w:rFonts w:cs="Times New Roman"/>
          <w:color w:val="000000" w:themeColor="text1"/>
          <w:sz w:val="26"/>
          <w:szCs w:val="26"/>
        </w:rPr>
        <w:t>обеспечения процедуры банкротства</w:t>
      </w:r>
      <w:r w:rsidR="000C6EAD" w:rsidRPr="00571391">
        <w:rPr>
          <w:rFonts w:cs="Times New Roman"/>
          <w:color w:val="000000" w:themeColor="text1"/>
          <w:sz w:val="26"/>
          <w:szCs w:val="26"/>
        </w:rPr>
        <w:t xml:space="preserve"> </w:t>
      </w:r>
      <w:r w:rsidR="00770B43" w:rsidRPr="001364FF">
        <w:rPr>
          <w:rFonts w:cs="Times New Roman"/>
          <w:sz w:val="26"/>
          <w:szCs w:val="26"/>
        </w:rPr>
        <w:t xml:space="preserve">Инспекции </w:t>
      </w:r>
      <w:r w:rsidR="00944E3B" w:rsidRPr="001364FF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1364FF">
        <w:rPr>
          <w:rFonts w:cs="Times New Roman"/>
          <w:sz w:val="26"/>
          <w:szCs w:val="26"/>
        </w:rPr>
        <w:t xml:space="preserve">№22 </w:t>
      </w:r>
      <w:r w:rsidR="00944E3B" w:rsidRPr="001364FF">
        <w:rPr>
          <w:rFonts w:cs="Times New Roman"/>
          <w:sz w:val="26"/>
          <w:szCs w:val="26"/>
        </w:rPr>
        <w:t xml:space="preserve">по </w:t>
      </w:r>
      <w:r w:rsidR="0052623E" w:rsidRPr="001364FF">
        <w:rPr>
          <w:rFonts w:cs="Times New Roman"/>
          <w:sz w:val="26"/>
          <w:szCs w:val="26"/>
        </w:rPr>
        <w:t>г. Москве</w:t>
      </w:r>
      <w:r w:rsidR="00944E3B" w:rsidRPr="001364FF">
        <w:rPr>
          <w:rFonts w:cs="Times New Roman"/>
          <w:sz w:val="26"/>
          <w:szCs w:val="26"/>
        </w:rPr>
        <w:t xml:space="preserve"> (далее – </w:t>
      </w:r>
      <w:r w:rsidR="00770B43" w:rsidRPr="001364FF">
        <w:rPr>
          <w:rFonts w:cs="Times New Roman"/>
          <w:sz w:val="26"/>
          <w:szCs w:val="26"/>
        </w:rPr>
        <w:t>Инспекция</w:t>
      </w:r>
      <w:r w:rsidR="00944E3B" w:rsidRPr="001364FF">
        <w:rPr>
          <w:rFonts w:cs="Times New Roman"/>
          <w:sz w:val="26"/>
          <w:szCs w:val="26"/>
        </w:rPr>
        <w:t>)</w:t>
      </w:r>
      <w:r w:rsidR="003B7A81" w:rsidRPr="001364FF">
        <w:rPr>
          <w:rFonts w:cs="Times New Roman"/>
          <w:sz w:val="26"/>
          <w:szCs w:val="26"/>
        </w:rPr>
        <w:t>.</w:t>
      </w:r>
    </w:p>
    <w:p w:rsidR="003B7A81" w:rsidRPr="00A56250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16"/>
          <w:szCs w:val="26"/>
          <w:highlight w:val="yellow"/>
        </w:rPr>
      </w:pPr>
    </w:p>
    <w:p w:rsidR="003B7A81" w:rsidRPr="00571391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75DEA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75DEA">
        <w:rPr>
          <w:rFonts w:ascii="Times New Roman" w:hAnsi="Times New Roman" w:cs="Times New Roman"/>
          <w:b/>
          <w:sz w:val="26"/>
          <w:szCs w:val="26"/>
        </w:rPr>
        <w:t> </w:t>
      </w:r>
      <w:r w:rsidRPr="00375DEA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375DEA">
        <w:rPr>
          <w:rFonts w:ascii="Times New Roman" w:hAnsi="Times New Roman" w:cs="Times New Roman"/>
          <w:b/>
          <w:sz w:val="26"/>
          <w:szCs w:val="26"/>
        </w:rPr>
        <w:br/>
      </w:r>
      <w:r w:rsidR="00721040" w:rsidRPr="0057139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для замещения должности гражданской службы</w:t>
      </w:r>
    </w:p>
    <w:p w:rsidR="003B7A81" w:rsidRPr="008207DF" w:rsidRDefault="003B7A81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</w:p>
    <w:p w:rsidR="003B7A81" w:rsidRPr="00571391" w:rsidRDefault="007B2780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571391">
        <w:rPr>
          <w:rFonts w:cs="Times New Roman"/>
          <w:color w:val="000000" w:themeColor="text1"/>
          <w:sz w:val="26"/>
          <w:szCs w:val="26"/>
        </w:rPr>
        <w:t>6</w:t>
      </w:r>
      <w:r w:rsidR="003B7A81" w:rsidRPr="00571391">
        <w:rPr>
          <w:rFonts w:cs="Times New Roman"/>
          <w:color w:val="000000" w:themeColor="text1"/>
          <w:sz w:val="26"/>
          <w:szCs w:val="26"/>
        </w:rPr>
        <w:t>.</w:t>
      </w:r>
      <w:r w:rsidR="0049073B" w:rsidRPr="00571391">
        <w:rPr>
          <w:rFonts w:cs="Times New Roman"/>
          <w:color w:val="000000" w:themeColor="text1"/>
          <w:sz w:val="26"/>
          <w:szCs w:val="26"/>
        </w:rPr>
        <w:t> </w:t>
      </w:r>
      <w:r w:rsidR="003B7A81" w:rsidRPr="00571391">
        <w:rPr>
          <w:rFonts w:cs="Times New Roman"/>
          <w:color w:val="000000" w:themeColor="text1"/>
          <w:sz w:val="26"/>
          <w:szCs w:val="26"/>
        </w:rPr>
        <w:t xml:space="preserve">Для замещения должности </w:t>
      </w:r>
      <w:r w:rsidR="00770B43" w:rsidRPr="005713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3B7A81" w:rsidRPr="00571391">
        <w:rPr>
          <w:rFonts w:cs="Times New Roman"/>
          <w:color w:val="000000" w:themeColor="text1"/>
          <w:sz w:val="26"/>
          <w:szCs w:val="26"/>
        </w:rPr>
        <w:t xml:space="preserve">устанавливаются следующие </w:t>
      </w:r>
      <w:r w:rsidR="007C6D69" w:rsidRPr="00571391">
        <w:rPr>
          <w:rFonts w:cs="Times New Roman"/>
          <w:color w:val="000000" w:themeColor="text1"/>
          <w:sz w:val="26"/>
          <w:szCs w:val="26"/>
        </w:rPr>
        <w:t xml:space="preserve">квалификационные </w:t>
      </w:r>
      <w:r w:rsidR="003B7A81" w:rsidRPr="00571391">
        <w:rPr>
          <w:rFonts w:cs="Times New Roman"/>
          <w:color w:val="000000" w:themeColor="text1"/>
          <w:sz w:val="26"/>
          <w:szCs w:val="26"/>
        </w:rPr>
        <w:t>требования</w:t>
      </w:r>
      <w:r w:rsidR="001742EC" w:rsidRPr="00571391">
        <w:rPr>
          <w:rFonts w:cs="Times New Roman"/>
          <w:color w:val="000000" w:themeColor="text1"/>
          <w:sz w:val="26"/>
          <w:szCs w:val="26"/>
        </w:rPr>
        <w:t>:</w:t>
      </w:r>
    </w:p>
    <w:p w:rsidR="00CE00B3" w:rsidRPr="00571391" w:rsidRDefault="00331386" w:rsidP="001742EC">
      <w:pPr>
        <w:shd w:val="clear" w:color="auto" w:fill="FFFFFF" w:themeFill="background1"/>
        <w:rPr>
          <w:color w:val="000000" w:themeColor="text1"/>
          <w:sz w:val="26"/>
          <w:szCs w:val="26"/>
        </w:rPr>
      </w:pPr>
      <w:r w:rsidRPr="00571391">
        <w:rPr>
          <w:rFonts w:cs="Times New Roman"/>
          <w:color w:val="000000" w:themeColor="text1"/>
          <w:sz w:val="26"/>
          <w:szCs w:val="26"/>
        </w:rPr>
        <w:t>6.1.</w:t>
      </w:r>
      <w:r w:rsidRPr="00571391">
        <w:rPr>
          <w:color w:val="000000" w:themeColor="text1"/>
          <w:sz w:val="26"/>
          <w:szCs w:val="26"/>
        </w:rPr>
        <w:t xml:space="preserve"> Наличие высшего образования</w:t>
      </w:r>
      <w:r w:rsidR="00CE00B3" w:rsidRPr="00571391">
        <w:rPr>
          <w:color w:val="000000" w:themeColor="text1"/>
          <w:sz w:val="26"/>
          <w:szCs w:val="26"/>
        </w:rPr>
        <w:t>.</w:t>
      </w:r>
      <w:r w:rsidRPr="00571391">
        <w:rPr>
          <w:color w:val="000000" w:themeColor="text1"/>
          <w:sz w:val="26"/>
          <w:szCs w:val="26"/>
        </w:rPr>
        <w:t xml:space="preserve"> </w:t>
      </w:r>
    </w:p>
    <w:p w:rsidR="001742EC" w:rsidRPr="00831DBB" w:rsidRDefault="00331386" w:rsidP="001742EC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831DBB">
        <w:rPr>
          <w:sz w:val="26"/>
          <w:szCs w:val="26"/>
        </w:rPr>
        <w:t xml:space="preserve">6.1.1 </w:t>
      </w:r>
      <w:r w:rsidR="00CE00B3" w:rsidRPr="00831DBB">
        <w:rPr>
          <w:sz w:val="26"/>
          <w:szCs w:val="26"/>
        </w:rPr>
        <w:t>Наличие профессиональной переподготовки</w:t>
      </w:r>
      <w:r w:rsidR="00831DBB" w:rsidRPr="00831DBB">
        <w:rPr>
          <w:rFonts w:cs="Times New Roman"/>
          <w:sz w:val="26"/>
          <w:szCs w:val="26"/>
        </w:rPr>
        <w:t xml:space="preserve"> с учетом области и вида профессиональной служебной деятельности гражданского служащего</w:t>
      </w:r>
      <w:r w:rsidR="00831DBB" w:rsidRPr="00831DBB">
        <w:rPr>
          <w:sz w:val="26"/>
          <w:szCs w:val="26"/>
        </w:rPr>
        <w:t xml:space="preserve"> при отсутствии профильного высшего образования</w:t>
      </w:r>
      <w:r w:rsidR="00602C9E">
        <w:rPr>
          <w:sz w:val="26"/>
          <w:szCs w:val="26"/>
        </w:rPr>
        <w:t>.</w:t>
      </w:r>
    </w:p>
    <w:p w:rsidR="00831DBB" w:rsidRDefault="00BB39D0" w:rsidP="00831DB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</w:t>
      </w:r>
      <w:r w:rsidR="001742EC">
        <w:rPr>
          <w:rFonts w:cs="Times New Roman"/>
          <w:sz w:val="26"/>
          <w:szCs w:val="26"/>
        </w:rPr>
        <w:t>2</w:t>
      </w:r>
      <w:r w:rsidRPr="00375DEA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1DBB" w:rsidRPr="00375DEA" w:rsidRDefault="00831DBB" w:rsidP="00831DB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831DBB">
        <w:rPr>
          <w:rFonts w:cs="Times New Roman"/>
          <w:sz w:val="26"/>
          <w:szCs w:val="26"/>
        </w:rPr>
        <w:t>6.3. Профессиональный уровень:</w:t>
      </w:r>
    </w:p>
    <w:p w:rsidR="0044318B" w:rsidRPr="00375DEA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375DEA">
        <w:rPr>
          <w:rFonts w:cs="Times New Roman"/>
          <w:spacing w:val="-2"/>
          <w:sz w:val="26"/>
          <w:szCs w:val="26"/>
        </w:rPr>
        <w:t>6.</w:t>
      </w:r>
      <w:r w:rsidR="00BB39D0" w:rsidRPr="00375DEA">
        <w:rPr>
          <w:rFonts w:cs="Times New Roman"/>
          <w:spacing w:val="-2"/>
          <w:sz w:val="26"/>
          <w:szCs w:val="26"/>
        </w:rPr>
        <w:t>3</w:t>
      </w:r>
      <w:r w:rsidRPr="00375DEA">
        <w:rPr>
          <w:rFonts w:cs="Times New Roman"/>
          <w:spacing w:val="-2"/>
          <w:sz w:val="26"/>
          <w:szCs w:val="26"/>
        </w:rPr>
        <w:t>.</w:t>
      </w:r>
      <w:r w:rsidR="001742EC">
        <w:rPr>
          <w:rFonts w:cs="Times New Roman"/>
          <w:spacing w:val="-2"/>
          <w:sz w:val="26"/>
          <w:szCs w:val="26"/>
        </w:rPr>
        <w:t>1</w:t>
      </w:r>
      <w:r w:rsidRPr="00375DEA">
        <w:rPr>
          <w:rFonts w:cs="Times New Roman"/>
          <w:spacing w:val="-2"/>
          <w:sz w:val="26"/>
          <w:szCs w:val="26"/>
        </w:rPr>
        <w:t> Н</w:t>
      </w:r>
      <w:r w:rsidR="00F975FE" w:rsidRPr="00375DEA">
        <w:rPr>
          <w:rFonts w:cs="Times New Roman"/>
          <w:spacing w:val="-2"/>
          <w:sz w:val="26"/>
          <w:szCs w:val="26"/>
        </w:rPr>
        <w:t>аличие</w:t>
      </w:r>
      <w:r w:rsidR="0044318B" w:rsidRPr="00375DEA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375DEA">
        <w:rPr>
          <w:rFonts w:cs="Times New Roman"/>
          <w:spacing w:val="-2"/>
          <w:sz w:val="26"/>
          <w:szCs w:val="26"/>
        </w:rPr>
        <w:t>:</w:t>
      </w:r>
      <w:r w:rsidR="00452018" w:rsidRPr="00375DEA">
        <w:rPr>
          <w:rFonts w:cs="Times New Roman"/>
          <w:spacing w:val="-2"/>
          <w:sz w:val="26"/>
          <w:szCs w:val="26"/>
        </w:rPr>
        <w:t xml:space="preserve"> </w:t>
      </w:r>
      <w:r w:rsidR="007972CB" w:rsidRPr="00375DEA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375DEA">
        <w:rPr>
          <w:rFonts w:cs="Times New Roman"/>
          <w:sz w:val="26"/>
          <w:szCs w:val="26"/>
        </w:rPr>
        <w:t xml:space="preserve"> </w:t>
      </w:r>
      <w:r w:rsidR="007972CB" w:rsidRPr="00375DEA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375DEA">
          <w:rPr>
            <w:rFonts w:cs="Times New Roman"/>
            <w:sz w:val="26"/>
            <w:szCs w:val="26"/>
          </w:rPr>
          <w:t>Конституции</w:t>
        </w:r>
      </w:hyperlink>
      <w:r w:rsidR="007972CB" w:rsidRPr="00375DEA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375DEA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375DEA">
        <w:rPr>
          <w:rFonts w:cs="Times New Roman"/>
          <w:sz w:val="26"/>
          <w:szCs w:val="26"/>
        </w:rPr>
        <w:t>;</w:t>
      </w:r>
      <w:r w:rsidR="00452018" w:rsidRPr="00375DEA">
        <w:rPr>
          <w:rFonts w:cs="Times New Roman"/>
          <w:sz w:val="26"/>
          <w:szCs w:val="26"/>
        </w:rPr>
        <w:t xml:space="preserve"> </w:t>
      </w:r>
      <w:r w:rsidR="006F2F05" w:rsidRPr="00375DEA">
        <w:rPr>
          <w:rFonts w:cs="Times New Roman"/>
          <w:sz w:val="26"/>
          <w:szCs w:val="26"/>
        </w:rPr>
        <w:t xml:space="preserve">знаний </w:t>
      </w:r>
      <w:r w:rsidR="007972CB" w:rsidRPr="00375DEA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375DEA">
        <w:rPr>
          <w:rFonts w:cs="Times New Roman"/>
          <w:spacing w:val="-2"/>
          <w:sz w:val="26"/>
          <w:szCs w:val="26"/>
        </w:rPr>
        <w:t>.</w:t>
      </w:r>
    </w:p>
    <w:p w:rsidR="00E711C3" w:rsidRPr="00375DEA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</w:t>
      </w:r>
      <w:r w:rsidR="001742EC">
        <w:rPr>
          <w:rFonts w:cs="Times New Roman"/>
          <w:sz w:val="26"/>
          <w:szCs w:val="26"/>
        </w:rPr>
        <w:t>3</w:t>
      </w:r>
      <w:r w:rsidR="00C20C8F" w:rsidRPr="00375DEA">
        <w:rPr>
          <w:rFonts w:cs="Times New Roman"/>
          <w:sz w:val="26"/>
          <w:szCs w:val="26"/>
        </w:rPr>
        <w:t>.</w:t>
      </w:r>
      <w:r w:rsidR="001742EC">
        <w:rPr>
          <w:rFonts w:cs="Times New Roman"/>
          <w:sz w:val="26"/>
          <w:szCs w:val="26"/>
        </w:rPr>
        <w:t>2</w:t>
      </w:r>
      <w:r w:rsidR="00C20C8F" w:rsidRPr="00375DEA">
        <w:rPr>
          <w:rFonts w:cs="Times New Roman"/>
          <w:sz w:val="26"/>
          <w:szCs w:val="26"/>
        </w:rPr>
        <w:t> Наличие</w:t>
      </w:r>
      <w:r w:rsidR="00E711C3" w:rsidRPr="00375DE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375DEA">
        <w:rPr>
          <w:rFonts w:cs="Times New Roman"/>
          <w:sz w:val="26"/>
          <w:szCs w:val="26"/>
        </w:rPr>
        <w:t>:</w:t>
      </w:r>
    </w:p>
    <w:p w:rsidR="002E4969" w:rsidRPr="00375DEA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</w:t>
      </w:r>
      <w:r w:rsidR="001742EC">
        <w:rPr>
          <w:rFonts w:cs="Times New Roman"/>
          <w:sz w:val="26"/>
          <w:szCs w:val="26"/>
        </w:rPr>
        <w:t>3</w:t>
      </w:r>
      <w:r w:rsidR="00CA730A" w:rsidRPr="00375DEA">
        <w:rPr>
          <w:rFonts w:cs="Times New Roman"/>
          <w:sz w:val="26"/>
          <w:szCs w:val="26"/>
        </w:rPr>
        <w:t>.</w:t>
      </w:r>
      <w:r w:rsidR="001742EC">
        <w:rPr>
          <w:rFonts w:cs="Times New Roman"/>
          <w:sz w:val="26"/>
          <w:szCs w:val="26"/>
        </w:rPr>
        <w:t>2.</w:t>
      </w:r>
      <w:r w:rsidR="00CA730A" w:rsidRPr="00375DEA">
        <w:rPr>
          <w:rFonts w:cs="Times New Roman"/>
          <w:sz w:val="26"/>
          <w:szCs w:val="26"/>
        </w:rPr>
        <w:t>1.</w:t>
      </w:r>
      <w:r w:rsidR="0071560A" w:rsidRPr="00375DEA">
        <w:rPr>
          <w:rFonts w:cs="Times New Roman"/>
          <w:sz w:val="26"/>
          <w:szCs w:val="26"/>
        </w:rPr>
        <w:t> </w:t>
      </w:r>
      <w:r w:rsidR="00A97A49" w:rsidRPr="00375DEA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375DEA">
        <w:rPr>
          <w:rFonts w:cs="Times New Roman"/>
          <w:color w:val="FF0000"/>
          <w:sz w:val="26"/>
          <w:szCs w:val="26"/>
        </w:rPr>
        <w:t xml:space="preserve"> </w:t>
      </w:r>
    </w:p>
    <w:p w:rsidR="00571391" w:rsidRPr="006C08A0" w:rsidRDefault="00571391" w:rsidP="0057139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  <w:tab w:val="left" w:pos="1134"/>
          <w:tab w:val="left" w:pos="1418"/>
          <w:tab w:val="left" w:pos="1560"/>
          <w:tab w:val="left" w:pos="1701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C08A0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6C08A0">
          <w:rPr>
            <w:rFonts w:cs="Times New Roman"/>
            <w:sz w:val="26"/>
            <w:szCs w:val="26"/>
          </w:rPr>
          <w:t>кодекс</w:t>
        </w:r>
      </w:hyperlink>
      <w:r w:rsidRPr="006C08A0">
        <w:rPr>
          <w:rFonts w:cs="Times New Roman"/>
          <w:sz w:val="26"/>
          <w:szCs w:val="26"/>
        </w:rPr>
        <w:t xml:space="preserve"> Российской Федерации; </w:t>
      </w:r>
    </w:p>
    <w:p w:rsidR="00571391" w:rsidRPr="006C08A0" w:rsidRDefault="00571391" w:rsidP="0057139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  <w:tab w:val="left" w:pos="1134"/>
          <w:tab w:val="left" w:pos="1418"/>
          <w:tab w:val="left" w:pos="1560"/>
          <w:tab w:val="left" w:pos="1701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C08A0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571391" w:rsidRPr="006C08A0" w:rsidRDefault="00571391" w:rsidP="0057139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  <w:tab w:val="left" w:pos="1134"/>
          <w:tab w:val="left" w:pos="1418"/>
          <w:tab w:val="left" w:pos="1560"/>
          <w:tab w:val="left" w:pos="1701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C08A0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571391" w:rsidRPr="006C08A0" w:rsidRDefault="00571391" w:rsidP="0057139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  <w:tab w:val="left" w:pos="1134"/>
          <w:tab w:val="left" w:pos="1418"/>
          <w:tab w:val="left" w:pos="1560"/>
          <w:tab w:val="left" w:pos="1701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C08A0">
        <w:rPr>
          <w:rFonts w:cs="Times New Roman"/>
          <w:sz w:val="26"/>
          <w:szCs w:val="26"/>
        </w:rPr>
        <w:lastRenderedPageBreak/>
        <w:t>Федеральный закон от 02.05.2006 № 59-ФЗ «О порядке рассмотрения обращений граждан Российской Федерации»;</w:t>
      </w:r>
    </w:p>
    <w:p w:rsidR="00571391" w:rsidRPr="006C08A0" w:rsidRDefault="00571391" w:rsidP="0057139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  <w:tab w:val="left" w:pos="1134"/>
          <w:tab w:val="left" w:pos="1418"/>
          <w:tab w:val="left" w:pos="1560"/>
          <w:tab w:val="left" w:pos="1701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C08A0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6C08A0">
          <w:rPr>
            <w:rFonts w:cs="Times New Roman"/>
            <w:sz w:val="26"/>
            <w:szCs w:val="26"/>
          </w:rPr>
          <w:t>закон</w:t>
        </w:r>
      </w:hyperlink>
      <w:r w:rsidRPr="006C08A0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571391" w:rsidRPr="006C08A0" w:rsidRDefault="00685EF6" w:rsidP="0057139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  <w:tab w:val="left" w:pos="1134"/>
          <w:tab w:val="left" w:pos="1418"/>
          <w:tab w:val="left" w:pos="1560"/>
          <w:tab w:val="left" w:pos="1701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11" w:history="1">
        <w:r w:rsidR="00571391" w:rsidRPr="006C08A0">
          <w:rPr>
            <w:rFonts w:cs="Times New Roman"/>
            <w:sz w:val="26"/>
            <w:szCs w:val="26"/>
          </w:rPr>
          <w:t>Закон</w:t>
        </w:r>
      </w:hyperlink>
      <w:r w:rsidR="00571391" w:rsidRPr="006C08A0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571391" w:rsidRPr="006C08A0">
        <w:rPr>
          <w:rFonts w:cs="Times New Roman"/>
          <w:sz w:val="26"/>
          <w:szCs w:val="26"/>
          <w:lang w:val="en-US"/>
        </w:rPr>
        <w:t> </w:t>
      </w:r>
      <w:r w:rsidR="00571391" w:rsidRPr="006C08A0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571391" w:rsidRPr="006C08A0" w:rsidRDefault="00571391" w:rsidP="0057139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  <w:tab w:val="left" w:pos="1134"/>
          <w:tab w:val="left" w:pos="1418"/>
          <w:tab w:val="left" w:pos="1560"/>
          <w:tab w:val="left" w:pos="1701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C08A0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6C08A0">
          <w:rPr>
            <w:rFonts w:cs="Times New Roman"/>
            <w:sz w:val="26"/>
            <w:szCs w:val="26"/>
          </w:rPr>
          <w:t>закон</w:t>
        </w:r>
      </w:hyperlink>
      <w:r w:rsidRPr="006C08A0">
        <w:rPr>
          <w:rFonts w:cs="Times New Roman"/>
          <w:sz w:val="26"/>
          <w:szCs w:val="26"/>
        </w:rPr>
        <w:t xml:space="preserve"> от 27 июля 2006 г. №</w:t>
      </w:r>
      <w:r w:rsidRPr="006C08A0">
        <w:rPr>
          <w:rFonts w:cs="Times New Roman"/>
          <w:sz w:val="26"/>
          <w:szCs w:val="26"/>
          <w:lang w:val="en-US"/>
        </w:rPr>
        <w:t> </w:t>
      </w:r>
      <w:r w:rsidRPr="006C08A0">
        <w:rPr>
          <w:rFonts w:cs="Times New Roman"/>
          <w:sz w:val="26"/>
          <w:szCs w:val="26"/>
        </w:rPr>
        <w:t>152-ФЗ «О персональных данных»;</w:t>
      </w:r>
    </w:p>
    <w:p w:rsidR="00571391" w:rsidRPr="006C08A0" w:rsidRDefault="00571391" w:rsidP="0057139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  <w:tab w:val="left" w:pos="1134"/>
          <w:tab w:val="left" w:pos="1418"/>
          <w:tab w:val="left" w:pos="1560"/>
          <w:tab w:val="left" w:pos="1701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C08A0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6C08A0">
          <w:rPr>
            <w:rFonts w:cs="Times New Roman"/>
            <w:sz w:val="26"/>
            <w:szCs w:val="26"/>
          </w:rPr>
          <w:t>закон</w:t>
        </w:r>
      </w:hyperlink>
      <w:r w:rsidRPr="006C08A0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571391" w:rsidRPr="006C08A0" w:rsidRDefault="00685EF6" w:rsidP="0057139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  <w:tab w:val="left" w:pos="1134"/>
          <w:tab w:val="left" w:pos="1418"/>
          <w:tab w:val="left" w:pos="1560"/>
          <w:tab w:val="left" w:pos="1701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14" w:history="1">
        <w:r w:rsidR="00571391" w:rsidRPr="006C08A0">
          <w:rPr>
            <w:rFonts w:cs="Times New Roman"/>
            <w:sz w:val="26"/>
            <w:szCs w:val="26"/>
          </w:rPr>
          <w:t>Указ</w:t>
        </w:r>
      </w:hyperlink>
      <w:r w:rsidR="00571391" w:rsidRPr="006C08A0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571391" w:rsidRPr="006C08A0" w:rsidRDefault="00685EF6" w:rsidP="0057139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  <w:tab w:val="left" w:pos="1134"/>
          <w:tab w:val="left" w:pos="1418"/>
          <w:tab w:val="left" w:pos="1560"/>
          <w:tab w:val="left" w:pos="1701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15" w:history="1">
        <w:r w:rsidR="00571391" w:rsidRPr="006C08A0">
          <w:rPr>
            <w:rFonts w:cs="Times New Roman"/>
            <w:sz w:val="26"/>
            <w:szCs w:val="26"/>
          </w:rPr>
          <w:t>Указ</w:t>
        </w:r>
      </w:hyperlink>
      <w:r w:rsidR="00571391" w:rsidRPr="006C08A0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571391" w:rsidRPr="006C08A0" w:rsidRDefault="00685EF6" w:rsidP="0057139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  <w:tab w:val="left" w:pos="1134"/>
          <w:tab w:val="left" w:pos="1418"/>
          <w:tab w:val="left" w:pos="1560"/>
          <w:tab w:val="left" w:pos="1701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16" w:history="1">
        <w:r w:rsidR="00571391" w:rsidRPr="006C08A0">
          <w:rPr>
            <w:rFonts w:cs="Times New Roman"/>
            <w:sz w:val="26"/>
            <w:szCs w:val="26"/>
          </w:rPr>
          <w:t>Указ</w:t>
        </w:r>
      </w:hyperlink>
      <w:r w:rsidR="00571391" w:rsidRPr="006C08A0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571391" w:rsidRPr="006C08A0">
        <w:rPr>
          <w:rFonts w:cs="Times New Roman"/>
          <w:sz w:val="26"/>
          <w:szCs w:val="26"/>
          <w:lang w:val="en-US"/>
        </w:rPr>
        <w:t> </w:t>
      </w:r>
      <w:r w:rsidR="00571391" w:rsidRPr="006C08A0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571391" w:rsidRPr="006C08A0" w:rsidRDefault="00571391" w:rsidP="0057139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  <w:tab w:val="left" w:pos="1134"/>
          <w:tab w:val="left" w:pos="1418"/>
          <w:tab w:val="left" w:pos="1560"/>
          <w:tab w:val="left" w:pos="1701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C08A0">
        <w:rPr>
          <w:rFonts w:cs="Times New Roman"/>
          <w:sz w:val="26"/>
          <w:szCs w:val="26"/>
        </w:rPr>
        <w:t>П</w:t>
      </w:r>
      <w:hyperlink r:id="rId17" w:history="1">
        <w:r w:rsidRPr="006C08A0">
          <w:rPr>
            <w:rFonts w:cs="Times New Roman"/>
            <w:sz w:val="26"/>
            <w:szCs w:val="26"/>
          </w:rPr>
          <w:t>остановление</w:t>
        </w:r>
      </w:hyperlink>
      <w:r w:rsidRPr="006C08A0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571391" w:rsidRPr="006C08A0" w:rsidRDefault="00685EF6" w:rsidP="0057139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  <w:tab w:val="left" w:pos="1134"/>
          <w:tab w:val="left" w:pos="1418"/>
          <w:tab w:val="left" w:pos="1560"/>
          <w:tab w:val="left" w:pos="1701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18" w:history="1">
        <w:r w:rsidR="00571391" w:rsidRPr="006C08A0">
          <w:rPr>
            <w:sz w:val="26"/>
            <w:szCs w:val="26"/>
          </w:rPr>
          <w:t>Приказ</w:t>
        </w:r>
      </w:hyperlink>
      <w:r w:rsidR="00571391" w:rsidRPr="006C08A0">
        <w:rPr>
          <w:sz w:val="26"/>
          <w:szCs w:val="26"/>
        </w:rPr>
        <w:t xml:space="preserve"> ФНС России от 8 июля 2019 г. № 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571391" w:rsidRPr="006C08A0" w:rsidRDefault="00571391" w:rsidP="0057139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  <w:tab w:val="left" w:pos="1134"/>
          <w:tab w:val="left" w:pos="1418"/>
          <w:tab w:val="left" w:pos="1560"/>
          <w:tab w:val="left" w:pos="1701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C08A0">
        <w:rPr>
          <w:rFonts w:cs="Times New Roman"/>
          <w:sz w:val="26"/>
          <w:szCs w:val="26"/>
        </w:rPr>
        <w:t>Приказ ФНС России от 14.03.2016 № ММВ-7-16/132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571391" w:rsidRPr="00571391" w:rsidRDefault="00571391" w:rsidP="009978B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  <w:tab w:val="left" w:pos="1560"/>
          <w:tab w:val="left" w:pos="170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571391">
        <w:rPr>
          <w:rFonts w:cs="Times New Roman"/>
          <w:sz w:val="26"/>
          <w:szCs w:val="26"/>
        </w:rPr>
        <w:t xml:space="preserve">Постановление Правительства Российской Федерации от 29 мая 2004 г. </w:t>
      </w:r>
      <w:r>
        <w:rPr>
          <w:rFonts w:cs="Times New Roman"/>
          <w:sz w:val="26"/>
          <w:szCs w:val="26"/>
        </w:rPr>
        <w:t xml:space="preserve">                   </w:t>
      </w:r>
      <w:r w:rsidRPr="00571391">
        <w:rPr>
          <w:rFonts w:cs="Times New Roman"/>
          <w:sz w:val="26"/>
          <w:szCs w:val="26"/>
        </w:rPr>
        <w:t>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571391" w:rsidRPr="00571391" w:rsidRDefault="00571391" w:rsidP="005942FF">
      <w:pPr>
        <w:pStyle w:val="af2"/>
        <w:numPr>
          <w:ilvl w:val="0"/>
          <w:numId w:val="1"/>
        </w:numPr>
        <w:tabs>
          <w:tab w:val="left" w:pos="851"/>
          <w:tab w:val="left" w:pos="1560"/>
          <w:tab w:val="left" w:pos="1701"/>
        </w:tabs>
        <w:ind w:left="0" w:firstLine="709"/>
        <w:rPr>
          <w:rFonts w:cs="Times New Roman"/>
          <w:sz w:val="26"/>
          <w:szCs w:val="26"/>
        </w:rPr>
      </w:pPr>
      <w:r w:rsidRPr="00571391">
        <w:rPr>
          <w:rFonts w:cs="Times New Roman"/>
          <w:sz w:val="26"/>
          <w:szCs w:val="26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571391" w:rsidRPr="00571391" w:rsidRDefault="00571391" w:rsidP="005235C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  <w:tab w:val="left" w:pos="1560"/>
          <w:tab w:val="left" w:pos="170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571391">
        <w:rPr>
          <w:rFonts w:cs="Times New Roman"/>
          <w:sz w:val="26"/>
          <w:szCs w:val="26"/>
        </w:rPr>
        <w:t>Приказ ФНС России от 3 октября 2012 г. № ММВ-7-8/663@ «Об</w:t>
      </w:r>
      <w:r>
        <w:rPr>
          <w:rFonts w:cs="Times New Roman"/>
          <w:sz w:val="26"/>
          <w:szCs w:val="26"/>
        </w:rPr>
        <w:t xml:space="preserve"> </w:t>
      </w:r>
      <w:r w:rsidRPr="00571391">
        <w:rPr>
          <w:rFonts w:cs="Times New Roman"/>
          <w:sz w:val="26"/>
          <w:szCs w:val="26"/>
        </w:rPr>
        <w:t>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571391" w:rsidRPr="00AA144B" w:rsidRDefault="00571391" w:rsidP="0057139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  <w:tab w:val="left" w:pos="1560"/>
          <w:tab w:val="left" w:pos="170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AA144B">
        <w:rPr>
          <w:rFonts w:cs="Times New Roman"/>
          <w:sz w:val="26"/>
          <w:szCs w:val="26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571391" w:rsidRPr="00571391" w:rsidRDefault="00571391" w:rsidP="004720D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  <w:tab w:val="left" w:pos="1560"/>
          <w:tab w:val="left" w:pos="170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571391">
        <w:rPr>
          <w:rFonts w:cs="Times New Roman"/>
          <w:sz w:val="26"/>
          <w:szCs w:val="26"/>
        </w:rPr>
        <w:t xml:space="preserve"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</w:t>
      </w:r>
      <w:r w:rsidRPr="00571391">
        <w:rPr>
          <w:rFonts w:cs="Times New Roman"/>
          <w:sz w:val="26"/>
          <w:szCs w:val="26"/>
        </w:rPr>
        <w:lastRenderedPageBreak/>
        <w:t xml:space="preserve">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 2004 г. №219 «О Порядке голосования уполномоченного органа в делах о банкротстве и в процедурах банкротства при участии в собраниях кредиторов».  </w:t>
      </w:r>
    </w:p>
    <w:p w:rsidR="0071560A" w:rsidRPr="00375DEA" w:rsidRDefault="001742EC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Гражданский служащий</w:t>
      </w:r>
      <w:r w:rsidR="003219ED" w:rsidRPr="00375DEA">
        <w:rPr>
          <w:rFonts w:cs="Times New Roman"/>
          <w:color w:val="FF0000"/>
          <w:sz w:val="26"/>
          <w:szCs w:val="26"/>
        </w:rPr>
        <w:t xml:space="preserve"> </w:t>
      </w:r>
      <w:r w:rsidR="0081666B" w:rsidRPr="00375DEA">
        <w:rPr>
          <w:rFonts w:cs="Times New Roman"/>
          <w:sz w:val="26"/>
          <w:szCs w:val="26"/>
        </w:rPr>
        <w:t xml:space="preserve">должен </w:t>
      </w:r>
      <w:r w:rsidR="00B7300E" w:rsidRPr="00375DEA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75DEA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375DEA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</w:t>
      </w:r>
      <w:r w:rsidR="001742EC">
        <w:rPr>
          <w:rFonts w:cs="Times New Roman"/>
          <w:sz w:val="26"/>
          <w:szCs w:val="26"/>
        </w:rPr>
        <w:t>3</w:t>
      </w:r>
      <w:r w:rsidRPr="00375DEA">
        <w:rPr>
          <w:rFonts w:cs="Times New Roman"/>
          <w:sz w:val="26"/>
          <w:szCs w:val="26"/>
        </w:rPr>
        <w:t>.2.</w:t>
      </w:r>
      <w:r w:rsidR="001742EC">
        <w:rPr>
          <w:rFonts w:cs="Times New Roman"/>
          <w:sz w:val="26"/>
          <w:szCs w:val="26"/>
        </w:rPr>
        <w:t>2</w:t>
      </w:r>
      <w:r w:rsidRPr="00375DEA">
        <w:rPr>
          <w:rFonts w:cs="Times New Roman"/>
          <w:sz w:val="26"/>
          <w:szCs w:val="26"/>
        </w:rPr>
        <w:t> Иные профессиональные знания</w:t>
      </w:r>
      <w:r w:rsidR="00877280" w:rsidRPr="00375DEA">
        <w:rPr>
          <w:rFonts w:cs="Times New Roman"/>
          <w:sz w:val="26"/>
          <w:szCs w:val="26"/>
        </w:rPr>
        <w:t>:</w:t>
      </w:r>
      <w:r w:rsidR="009F0BC2" w:rsidRPr="00375DEA">
        <w:rPr>
          <w:rFonts w:cs="Times New Roman"/>
          <w:sz w:val="26"/>
          <w:szCs w:val="26"/>
        </w:rPr>
        <w:t xml:space="preserve"> </w:t>
      </w:r>
    </w:p>
    <w:p w:rsidR="00571391" w:rsidRPr="00DB73CC" w:rsidRDefault="00571391" w:rsidP="00571391">
      <w:pPr>
        <w:pStyle w:val="af2"/>
        <w:numPr>
          <w:ilvl w:val="0"/>
          <w:numId w:val="1"/>
        </w:numPr>
        <w:tabs>
          <w:tab w:val="left" w:pos="142"/>
        </w:tabs>
        <w:spacing w:after="1" w:line="220" w:lineRule="atLeast"/>
        <w:ind w:left="0" w:firstLine="0"/>
        <w:rPr>
          <w:rFonts w:cs="Times New Roman"/>
          <w:spacing w:val="-2"/>
          <w:sz w:val="26"/>
          <w:szCs w:val="26"/>
        </w:rPr>
      </w:pPr>
      <w:r w:rsidRPr="00DB73CC">
        <w:rPr>
          <w:rFonts w:cs="Times New Roman"/>
          <w:spacing w:val="-2"/>
          <w:sz w:val="26"/>
          <w:szCs w:val="26"/>
        </w:rPr>
        <w:t xml:space="preserve">порядок работы со служебной информацией; </w:t>
      </w:r>
    </w:p>
    <w:p w:rsidR="00571391" w:rsidRPr="00DB73CC" w:rsidRDefault="00571391" w:rsidP="00571391">
      <w:pPr>
        <w:pStyle w:val="af2"/>
        <w:numPr>
          <w:ilvl w:val="0"/>
          <w:numId w:val="1"/>
        </w:numPr>
        <w:tabs>
          <w:tab w:val="left" w:pos="142"/>
        </w:tabs>
        <w:spacing w:after="1" w:line="220" w:lineRule="atLeast"/>
        <w:ind w:left="0" w:firstLine="0"/>
        <w:rPr>
          <w:rFonts w:cs="Times New Roman"/>
          <w:sz w:val="26"/>
          <w:szCs w:val="26"/>
        </w:rPr>
      </w:pPr>
      <w:r w:rsidRPr="00DB73CC">
        <w:rPr>
          <w:rFonts w:cs="Times New Roman"/>
          <w:sz w:val="26"/>
          <w:szCs w:val="26"/>
        </w:rPr>
        <w:t xml:space="preserve">правила и нормы охраны труда, техники безопасности и противопожарной защиты; </w:t>
      </w:r>
    </w:p>
    <w:p w:rsidR="00571391" w:rsidRPr="00DB73CC" w:rsidRDefault="00571391" w:rsidP="00571391">
      <w:pPr>
        <w:pStyle w:val="af2"/>
        <w:numPr>
          <w:ilvl w:val="0"/>
          <w:numId w:val="1"/>
        </w:numPr>
        <w:tabs>
          <w:tab w:val="left" w:pos="142"/>
        </w:tabs>
        <w:spacing w:after="1" w:line="220" w:lineRule="atLeast"/>
        <w:ind w:left="0" w:firstLine="0"/>
        <w:rPr>
          <w:rFonts w:cs="Times New Roman"/>
          <w:sz w:val="26"/>
          <w:szCs w:val="26"/>
        </w:rPr>
      </w:pPr>
      <w:r w:rsidRPr="00DB73CC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571391" w:rsidRPr="00DB73CC" w:rsidRDefault="00571391" w:rsidP="00571391">
      <w:pPr>
        <w:pStyle w:val="af2"/>
        <w:numPr>
          <w:ilvl w:val="0"/>
          <w:numId w:val="1"/>
        </w:numPr>
        <w:tabs>
          <w:tab w:val="left" w:pos="142"/>
        </w:tabs>
        <w:spacing w:after="1" w:line="220" w:lineRule="atLeast"/>
        <w:ind w:left="0" w:firstLine="0"/>
        <w:rPr>
          <w:rFonts w:cs="Times New Roman"/>
          <w:sz w:val="26"/>
          <w:szCs w:val="26"/>
        </w:rPr>
      </w:pPr>
      <w:r w:rsidRPr="00DB73CC">
        <w:rPr>
          <w:rFonts w:cs="Times New Roman"/>
          <w:sz w:val="26"/>
          <w:szCs w:val="26"/>
        </w:rPr>
        <w:t xml:space="preserve">основы налогообложения; </w:t>
      </w:r>
    </w:p>
    <w:p w:rsidR="00571391" w:rsidRPr="00DB73CC" w:rsidRDefault="00571391" w:rsidP="00571391">
      <w:pPr>
        <w:pStyle w:val="af2"/>
        <w:numPr>
          <w:ilvl w:val="0"/>
          <w:numId w:val="1"/>
        </w:numPr>
        <w:tabs>
          <w:tab w:val="left" w:pos="142"/>
        </w:tabs>
        <w:spacing w:after="1" w:line="220" w:lineRule="atLeast"/>
        <w:ind w:left="0" w:firstLine="0"/>
        <w:rPr>
          <w:rFonts w:cs="Times New Roman"/>
          <w:sz w:val="26"/>
          <w:szCs w:val="26"/>
        </w:rPr>
      </w:pPr>
      <w:r w:rsidRPr="00DB73CC">
        <w:rPr>
          <w:rFonts w:cs="Times New Roman"/>
          <w:sz w:val="26"/>
          <w:szCs w:val="26"/>
        </w:rPr>
        <w:t xml:space="preserve">основы финансовых и кредитных отношений; </w:t>
      </w:r>
    </w:p>
    <w:p w:rsidR="00571391" w:rsidRPr="00DB73CC" w:rsidRDefault="00571391" w:rsidP="00571391">
      <w:pPr>
        <w:pStyle w:val="af2"/>
        <w:numPr>
          <w:ilvl w:val="0"/>
          <w:numId w:val="1"/>
        </w:numPr>
        <w:tabs>
          <w:tab w:val="left" w:pos="142"/>
        </w:tabs>
        <w:spacing w:after="1" w:line="220" w:lineRule="atLeast"/>
        <w:ind w:left="0" w:firstLine="0"/>
        <w:rPr>
          <w:rFonts w:cs="Times New Roman"/>
          <w:sz w:val="26"/>
          <w:szCs w:val="26"/>
        </w:rPr>
      </w:pPr>
      <w:r w:rsidRPr="00DB73CC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571391" w:rsidRPr="00DB73CC" w:rsidRDefault="00571391" w:rsidP="00571391">
      <w:pPr>
        <w:pStyle w:val="af2"/>
        <w:numPr>
          <w:ilvl w:val="0"/>
          <w:numId w:val="1"/>
        </w:numPr>
        <w:tabs>
          <w:tab w:val="left" w:pos="142"/>
        </w:tabs>
        <w:spacing w:after="1" w:line="220" w:lineRule="atLeast"/>
        <w:ind w:left="0" w:firstLine="0"/>
        <w:rPr>
          <w:rFonts w:cs="Times New Roman"/>
          <w:sz w:val="26"/>
          <w:szCs w:val="26"/>
        </w:rPr>
      </w:pPr>
      <w:r w:rsidRPr="00DB73CC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571391" w:rsidRPr="00DB73CC" w:rsidRDefault="00571391" w:rsidP="00571391">
      <w:pPr>
        <w:pStyle w:val="af2"/>
        <w:numPr>
          <w:ilvl w:val="0"/>
          <w:numId w:val="1"/>
        </w:numPr>
        <w:tabs>
          <w:tab w:val="left" w:pos="142"/>
        </w:tabs>
        <w:spacing w:after="1" w:line="220" w:lineRule="atLeast"/>
        <w:ind w:left="0" w:firstLine="0"/>
        <w:rPr>
          <w:rFonts w:cs="Times New Roman"/>
          <w:sz w:val="26"/>
          <w:szCs w:val="26"/>
        </w:rPr>
      </w:pPr>
      <w:r w:rsidRPr="00DB73CC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571391" w:rsidRPr="00DB73CC" w:rsidRDefault="00571391" w:rsidP="00571391">
      <w:pPr>
        <w:pStyle w:val="af2"/>
        <w:numPr>
          <w:ilvl w:val="0"/>
          <w:numId w:val="1"/>
        </w:numPr>
        <w:tabs>
          <w:tab w:val="left" w:pos="142"/>
        </w:tabs>
        <w:spacing w:after="1" w:line="220" w:lineRule="atLeast"/>
        <w:ind w:left="0" w:firstLine="0"/>
        <w:rPr>
          <w:rFonts w:cs="Times New Roman"/>
          <w:sz w:val="26"/>
          <w:szCs w:val="26"/>
        </w:rPr>
      </w:pPr>
      <w:r w:rsidRPr="00DB73CC">
        <w:rPr>
          <w:rFonts w:cs="Times New Roman"/>
          <w:sz w:val="26"/>
          <w:szCs w:val="26"/>
        </w:rPr>
        <w:t xml:space="preserve">принципы, методы, технологии и механизмы осуществления контроля (надзора); </w:t>
      </w:r>
    </w:p>
    <w:p w:rsidR="00571391" w:rsidRPr="00DB73CC" w:rsidRDefault="00571391" w:rsidP="00571391">
      <w:pPr>
        <w:pStyle w:val="af2"/>
        <w:numPr>
          <w:ilvl w:val="0"/>
          <w:numId w:val="1"/>
        </w:numPr>
        <w:tabs>
          <w:tab w:val="left" w:pos="142"/>
        </w:tabs>
        <w:spacing w:after="1" w:line="220" w:lineRule="atLeast"/>
        <w:ind w:left="0" w:firstLine="0"/>
        <w:rPr>
          <w:rFonts w:cs="Times New Roman"/>
          <w:sz w:val="26"/>
          <w:szCs w:val="26"/>
        </w:rPr>
      </w:pPr>
      <w:r w:rsidRPr="00DB73CC">
        <w:rPr>
          <w:rFonts w:cs="Times New Roman"/>
          <w:sz w:val="26"/>
          <w:szCs w:val="26"/>
        </w:rPr>
        <w:t xml:space="preserve">основы налогового контроля, порядок проведения мероприятий налогового контроля; </w:t>
      </w:r>
    </w:p>
    <w:p w:rsidR="00571391" w:rsidRPr="00DB73CC" w:rsidRDefault="00571391" w:rsidP="00571391">
      <w:pPr>
        <w:pStyle w:val="af2"/>
        <w:numPr>
          <w:ilvl w:val="0"/>
          <w:numId w:val="1"/>
        </w:numPr>
        <w:tabs>
          <w:tab w:val="left" w:pos="142"/>
        </w:tabs>
        <w:spacing w:after="1" w:line="220" w:lineRule="atLeast"/>
        <w:ind w:left="0" w:firstLine="0"/>
        <w:rPr>
          <w:rFonts w:cs="Times New Roman"/>
          <w:sz w:val="26"/>
          <w:szCs w:val="26"/>
        </w:rPr>
      </w:pPr>
      <w:r w:rsidRPr="00DB73CC">
        <w:rPr>
          <w:rFonts w:cs="Times New Roman"/>
          <w:sz w:val="26"/>
          <w:szCs w:val="26"/>
        </w:rPr>
        <w:t xml:space="preserve">принципы налогового администрирования; </w:t>
      </w:r>
    </w:p>
    <w:p w:rsidR="00571391" w:rsidRPr="00DB73CC" w:rsidRDefault="00571391" w:rsidP="00571391">
      <w:pPr>
        <w:pStyle w:val="af2"/>
        <w:numPr>
          <w:ilvl w:val="0"/>
          <w:numId w:val="1"/>
        </w:numPr>
        <w:tabs>
          <w:tab w:val="left" w:pos="142"/>
        </w:tabs>
        <w:spacing w:after="1" w:line="220" w:lineRule="atLeast"/>
        <w:ind w:left="0" w:firstLine="0"/>
        <w:rPr>
          <w:rFonts w:cs="Times New Roman"/>
          <w:sz w:val="26"/>
          <w:szCs w:val="26"/>
        </w:rPr>
      </w:pPr>
      <w:r w:rsidRPr="00DB73CC">
        <w:rPr>
          <w:rFonts w:cs="Times New Roman"/>
          <w:sz w:val="26"/>
          <w:szCs w:val="26"/>
        </w:rPr>
        <w:t xml:space="preserve">понятие государственной пошлины; </w:t>
      </w:r>
    </w:p>
    <w:p w:rsidR="00571391" w:rsidRPr="00DB73CC" w:rsidRDefault="00571391" w:rsidP="00571391">
      <w:pPr>
        <w:pStyle w:val="af2"/>
        <w:numPr>
          <w:ilvl w:val="0"/>
          <w:numId w:val="1"/>
        </w:numPr>
        <w:tabs>
          <w:tab w:val="left" w:pos="142"/>
        </w:tabs>
        <w:spacing w:after="1" w:line="220" w:lineRule="atLeast"/>
        <w:ind w:left="0" w:firstLine="0"/>
        <w:rPr>
          <w:rFonts w:cs="Times New Roman"/>
          <w:sz w:val="26"/>
          <w:szCs w:val="26"/>
        </w:rPr>
      </w:pPr>
      <w:r w:rsidRPr="00DB73CC">
        <w:rPr>
          <w:rFonts w:cs="Times New Roman"/>
          <w:sz w:val="26"/>
          <w:szCs w:val="26"/>
        </w:rPr>
        <w:t xml:space="preserve">порядок и сроки рассмотрения материалов налоговых проверок; </w:t>
      </w:r>
    </w:p>
    <w:p w:rsidR="00571391" w:rsidRPr="00DB73CC" w:rsidRDefault="00571391" w:rsidP="00571391">
      <w:pPr>
        <w:pStyle w:val="af2"/>
        <w:numPr>
          <w:ilvl w:val="0"/>
          <w:numId w:val="1"/>
        </w:numPr>
        <w:tabs>
          <w:tab w:val="left" w:pos="142"/>
        </w:tabs>
        <w:spacing w:after="1" w:line="220" w:lineRule="atLeast"/>
        <w:ind w:left="0" w:firstLine="0"/>
        <w:rPr>
          <w:rFonts w:cs="Times New Roman"/>
          <w:sz w:val="26"/>
          <w:szCs w:val="26"/>
        </w:rPr>
      </w:pPr>
      <w:r w:rsidRPr="00DB73CC">
        <w:rPr>
          <w:rFonts w:eastAsia="Calibri" w:cs="Times New Roman"/>
          <w:sz w:val="26"/>
          <w:szCs w:val="26"/>
        </w:rPr>
        <w:t>понятие «внутренний финансовый контроль» и «внутренний финансовый аудит»;</w:t>
      </w:r>
      <w:r w:rsidRPr="00DB73CC">
        <w:rPr>
          <w:rFonts w:cs="Times New Roman"/>
          <w:sz w:val="26"/>
          <w:szCs w:val="26"/>
        </w:rPr>
        <w:t xml:space="preserve"> </w:t>
      </w:r>
    </w:p>
    <w:p w:rsidR="00571391" w:rsidRPr="00DB73CC" w:rsidRDefault="00571391" w:rsidP="00571391">
      <w:pPr>
        <w:pStyle w:val="af2"/>
        <w:numPr>
          <w:ilvl w:val="0"/>
          <w:numId w:val="1"/>
        </w:numPr>
        <w:tabs>
          <w:tab w:val="left" w:pos="142"/>
        </w:tabs>
        <w:spacing w:after="1" w:line="220" w:lineRule="atLeast"/>
        <w:ind w:left="0" w:firstLine="0"/>
        <w:rPr>
          <w:rFonts w:eastAsia="Calibri" w:cs="Times New Roman"/>
          <w:sz w:val="26"/>
          <w:szCs w:val="26"/>
        </w:rPr>
      </w:pPr>
      <w:r w:rsidRPr="00DB73CC">
        <w:rPr>
          <w:rFonts w:cs="Times New Roman"/>
          <w:sz w:val="26"/>
          <w:szCs w:val="26"/>
        </w:rPr>
        <w:t>основные направления организации работы с налогоплательщиками</w:t>
      </w:r>
      <w:r w:rsidRPr="00DB73CC">
        <w:rPr>
          <w:rFonts w:eastAsia="Calibri" w:cs="Times New Roman"/>
          <w:sz w:val="26"/>
          <w:szCs w:val="26"/>
        </w:rPr>
        <w:t xml:space="preserve">; </w:t>
      </w:r>
    </w:p>
    <w:p w:rsidR="00571391" w:rsidRPr="00DB73CC" w:rsidRDefault="00571391" w:rsidP="00571391">
      <w:pPr>
        <w:pStyle w:val="af2"/>
        <w:numPr>
          <w:ilvl w:val="0"/>
          <w:numId w:val="1"/>
        </w:numPr>
        <w:tabs>
          <w:tab w:val="left" w:pos="142"/>
        </w:tabs>
        <w:spacing w:after="1" w:line="220" w:lineRule="atLeast"/>
        <w:ind w:left="0" w:firstLine="0"/>
        <w:rPr>
          <w:rFonts w:cs="Times New Roman"/>
          <w:sz w:val="26"/>
          <w:szCs w:val="26"/>
        </w:rPr>
      </w:pPr>
      <w:r w:rsidRPr="00DB73CC">
        <w:rPr>
          <w:rFonts w:cs="Times New Roman"/>
          <w:sz w:val="26"/>
          <w:szCs w:val="26"/>
        </w:rPr>
        <w:t>судебная практика в области разрешения налоговых споров, меры по профилактике и противодействию к</w:t>
      </w:r>
      <w:r>
        <w:rPr>
          <w:rFonts w:cs="Times New Roman"/>
          <w:sz w:val="26"/>
          <w:szCs w:val="26"/>
        </w:rPr>
        <w:t>оррупции на гражданской службе.</w:t>
      </w:r>
    </w:p>
    <w:p w:rsidR="002E4969" w:rsidRPr="00375DEA" w:rsidRDefault="00027871" w:rsidP="000C6EAD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375D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1742EC">
        <w:rPr>
          <w:rFonts w:cs="Times New Roman"/>
          <w:spacing w:val="-2"/>
          <w:sz w:val="26"/>
          <w:szCs w:val="26"/>
          <w:shd w:val="clear" w:color="auto" w:fill="FFFFFF" w:themeFill="background1"/>
        </w:rPr>
        <w:t>3</w:t>
      </w:r>
      <w:r w:rsidRPr="00375D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.</w:t>
      </w:r>
      <w:r w:rsidR="001742EC">
        <w:rPr>
          <w:rFonts w:cs="Times New Roman"/>
          <w:spacing w:val="-2"/>
          <w:sz w:val="26"/>
          <w:szCs w:val="26"/>
          <w:shd w:val="clear" w:color="auto" w:fill="FFFFFF" w:themeFill="background1"/>
        </w:rPr>
        <w:t>3</w:t>
      </w:r>
      <w:r w:rsidRPr="00375D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 Наличие функциональных знаний</w:t>
      </w:r>
      <w:r w:rsidR="008E4B65" w:rsidRPr="00375D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375DEA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571391" w:rsidRPr="00DB73CC" w:rsidRDefault="00571391" w:rsidP="00571391">
      <w:pPr>
        <w:pStyle w:val="af2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pacing w:val="-2"/>
          <w:sz w:val="26"/>
          <w:szCs w:val="26"/>
        </w:rPr>
      </w:pPr>
      <w:r w:rsidRPr="00DB73CC">
        <w:rPr>
          <w:rFonts w:cs="Times New Roman"/>
          <w:spacing w:val="-2"/>
          <w:sz w:val="26"/>
          <w:szCs w:val="26"/>
        </w:rPr>
        <w:t xml:space="preserve">нормативного правового акта, правоотношений и их признаки; </w:t>
      </w:r>
    </w:p>
    <w:p w:rsidR="00571391" w:rsidRPr="00DB73CC" w:rsidRDefault="00571391" w:rsidP="00571391">
      <w:pPr>
        <w:pStyle w:val="af2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pacing w:val="-2"/>
          <w:sz w:val="26"/>
          <w:szCs w:val="26"/>
        </w:rPr>
      </w:pPr>
      <w:r w:rsidRPr="00DB73CC">
        <w:rPr>
          <w:rFonts w:cs="Times New Roman"/>
          <w:spacing w:val="-2"/>
          <w:sz w:val="26"/>
          <w:szCs w:val="26"/>
        </w:rPr>
        <w:t xml:space="preserve">понятие проекта нормативного правового акта, инструменты и этапы его разработки; </w:t>
      </w:r>
    </w:p>
    <w:p w:rsidR="00571391" w:rsidRPr="00DB73CC" w:rsidRDefault="00571391" w:rsidP="00571391">
      <w:pPr>
        <w:pStyle w:val="af2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pacing w:val="-2"/>
          <w:sz w:val="26"/>
          <w:szCs w:val="26"/>
        </w:rPr>
      </w:pPr>
      <w:r w:rsidRPr="00DB73CC">
        <w:rPr>
          <w:rFonts w:cs="Times New Roman"/>
          <w:spacing w:val="-2"/>
          <w:sz w:val="26"/>
          <w:szCs w:val="26"/>
        </w:rPr>
        <w:t xml:space="preserve">понятие официального отзыва на проекты нормативных правовых актов: этапы, ключевые принципы и технологии разработки; </w:t>
      </w:r>
    </w:p>
    <w:p w:rsidR="00571391" w:rsidRPr="00DB73CC" w:rsidRDefault="00571391" w:rsidP="00571391">
      <w:pPr>
        <w:pStyle w:val="af2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pacing w:val="-2"/>
          <w:sz w:val="26"/>
          <w:szCs w:val="26"/>
        </w:rPr>
      </w:pPr>
      <w:r w:rsidRPr="00DB73CC">
        <w:rPr>
          <w:rFonts w:cs="Times New Roman"/>
          <w:spacing w:val="-2"/>
          <w:sz w:val="26"/>
          <w:szCs w:val="26"/>
        </w:rPr>
        <w:t xml:space="preserve">понятие, процедура рассмотрения обращений граждан; </w:t>
      </w:r>
    </w:p>
    <w:p w:rsidR="00571391" w:rsidRPr="00DB73CC" w:rsidRDefault="00571391" w:rsidP="00571391">
      <w:pPr>
        <w:pStyle w:val="af2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DB73CC">
        <w:rPr>
          <w:rFonts w:cs="Times New Roman"/>
          <w:sz w:val="26"/>
          <w:szCs w:val="26"/>
        </w:rPr>
        <w:t xml:space="preserve">виды, назначение и технологии организации проверочных процедур; </w:t>
      </w:r>
    </w:p>
    <w:p w:rsidR="00571391" w:rsidRPr="00DB73CC" w:rsidRDefault="00571391" w:rsidP="00571391">
      <w:pPr>
        <w:pStyle w:val="af2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DB73CC">
        <w:rPr>
          <w:rFonts w:cs="Times New Roman"/>
          <w:sz w:val="26"/>
          <w:szCs w:val="26"/>
        </w:rPr>
        <w:t xml:space="preserve">процедура организации проверки: порядок, этапы, инструменты проведения; </w:t>
      </w:r>
    </w:p>
    <w:p w:rsidR="00571391" w:rsidRPr="00DB73CC" w:rsidRDefault="00571391" w:rsidP="00571391">
      <w:pPr>
        <w:pStyle w:val="af2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DB73CC">
        <w:rPr>
          <w:rFonts w:cs="Times New Roman"/>
          <w:sz w:val="26"/>
          <w:szCs w:val="26"/>
        </w:rPr>
        <w:t xml:space="preserve">ограничения при проведении проверочных процедур; </w:t>
      </w:r>
    </w:p>
    <w:p w:rsidR="00571391" w:rsidRPr="00DB73CC" w:rsidRDefault="00571391" w:rsidP="00571391">
      <w:pPr>
        <w:pStyle w:val="af2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DB73CC">
        <w:rPr>
          <w:rFonts w:cs="Times New Roman"/>
          <w:sz w:val="26"/>
          <w:szCs w:val="26"/>
        </w:rPr>
        <w:t xml:space="preserve">меры, принимаемые по результатам проверки; </w:t>
      </w:r>
    </w:p>
    <w:p w:rsidR="00571391" w:rsidRPr="00DB73CC" w:rsidRDefault="00571391" w:rsidP="00571391">
      <w:pPr>
        <w:pStyle w:val="af2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DB73CC">
        <w:rPr>
          <w:rFonts w:cs="Times New Roman"/>
          <w:sz w:val="26"/>
          <w:szCs w:val="26"/>
        </w:rPr>
        <w:t xml:space="preserve">методы бюджетного планирования; </w:t>
      </w:r>
    </w:p>
    <w:p w:rsidR="00571391" w:rsidRPr="00DB73CC" w:rsidRDefault="00571391" w:rsidP="00571391">
      <w:pPr>
        <w:pStyle w:val="af2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DB73CC">
        <w:rPr>
          <w:rFonts w:cs="Times New Roman"/>
          <w:sz w:val="26"/>
          <w:szCs w:val="26"/>
        </w:rPr>
        <w:t xml:space="preserve">принципы бюджетного учета и отчетности; </w:t>
      </w:r>
    </w:p>
    <w:p w:rsidR="00571391" w:rsidRPr="00DB73CC" w:rsidRDefault="00571391" w:rsidP="00571391">
      <w:pPr>
        <w:pStyle w:val="af2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DB73CC">
        <w:rPr>
          <w:rFonts w:cs="Times New Roman"/>
          <w:sz w:val="26"/>
          <w:szCs w:val="26"/>
        </w:rPr>
        <w:t xml:space="preserve">принципы предоставления государственных услуг; </w:t>
      </w:r>
    </w:p>
    <w:p w:rsidR="00571391" w:rsidRPr="00DB73CC" w:rsidRDefault="00571391" w:rsidP="00571391">
      <w:pPr>
        <w:pStyle w:val="af2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DB73CC">
        <w:rPr>
          <w:rFonts w:cs="Times New Roman"/>
          <w:sz w:val="26"/>
          <w:szCs w:val="26"/>
        </w:rPr>
        <w:t xml:space="preserve">требования к предоставлению государственных услуг; </w:t>
      </w:r>
    </w:p>
    <w:p w:rsidR="00571391" w:rsidRPr="00DB73CC" w:rsidRDefault="00571391" w:rsidP="00571391">
      <w:pPr>
        <w:pStyle w:val="af2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DB73CC">
        <w:rPr>
          <w:rFonts w:cs="Times New Roman"/>
          <w:sz w:val="26"/>
          <w:szCs w:val="26"/>
        </w:rPr>
        <w:t xml:space="preserve">порядок предоставления государственных услуг в электронной форме; </w:t>
      </w:r>
    </w:p>
    <w:p w:rsidR="00571391" w:rsidRPr="00DB73CC" w:rsidRDefault="00571391" w:rsidP="00571391">
      <w:pPr>
        <w:pStyle w:val="af2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DB73CC">
        <w:rPr>
          <w:rFonts w:cs="Times New Roman"/>
          <w:sz w:val="26"/>
          <w:szCs w:val="26"/>
        </w:rPr>
        <w:t xml:space="preserve">понятие и принципы функционирования, назначение портала государственных услуг; </w:t>
      </w:r>
    </w:p>
    <w:p w:rsidR="00571391" w:rsidRPr="00DB73CC" w:rsidRDefault="00571391" w:rsidP="00571391">
      <w:pPr>
        <w:pStyle w:val="af2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DB73CC">
        <w:rPr>
          <w:rFonts w:cs="Times New Roman"/>
          <w:sz w:val="26"/>
          <w:szCs w:val="26"/>
        </w:rPr>
        <w:t xml:space="preserve">права заявителей при получении государственных услуг; </w:t>
      </w:r>
    </w:p>
    <w:p w:rsidR="00571391" w:rsidRPr="00DB73CC" w:rsidRDefault="00571391" w:rsidP="00571391">
      <w:pPr>
        <w:pStyle w:val="af2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DB73CC">
        <w:rPr>
          <w:rFonts w:cs="Times New Roman"/>
          <w:sz w:val="26"/>
          <w:szCs w:val="26"/>
        </w:rPr>
        <w:t xml:space="preserve">обязанности государственных органов, предоставляющих государственные услуги; </w:t>
      </w:r>
    </w:p>
    <w:p w:rsidR="00571391" w:rsidRPr="00DB73CC" w:rsidRDefault="00571391" w:rsidP="00571391">
      <w:pPr>
        <w:pStyle w:val="af2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DB73CC">
        <w:rPr>
          <w:rFonts w:cs="Times New Roman"/>
          <w:sz w:val="26"/>
          <w:szCs w:val="26"/>
        </w:rPr>
        <w:t xml:space="preserve">стандарт предоставления государственной услуги: требования и порядок разработки; </w:t>
      </w:r>
    </w:p>
    <w:p w:rsidR="00571391" w:rsidRPr="00571391" w:rsidRDefault="00571391" w:rsidP="00571391">
      <w:pPr>
        <w:pStyle w:val="af2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DB73CC">
        <w:rPr>
          <w:rFonts w:cs="Times New Roman"/>
          <w:sz w:val="26"/>
          <w:szCs w:val="26"/>
        </w:rPr>
        <w:lastRenderedPageBreak/>
        <w:t xml:space="preserve">понятие единого налогового платежа, понятие и назначение единого </w:t>
      </w:r>
      <w:r w:rsidRPr="00571391">
        <w:rPr>
          <w:rFonts w:cs="Times New Roman"/>
          <w:color w:val="000000" w:themeColor="text1"/>
          <w:sz w:val="26"/>
          <w:szCs w:val="26"/>
        </w:rPr>
        <w:t xml:space="preserve">налогового счета; </w:t>
      </w:r>
    </w:p>
    <w:p w:rsidR="00571391" w:rsidRPr="00571391" w:rsidRDefault="00571391" w:rsidP="00571391">
      <w:pPr>
        <w:pStyle w:val="af2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571391">
        <w:rPr>
          <w:rFonts w:cs="Times New Roman"/>
          <w:color w:val="000000" w:themeColor="text1"/>
          <w:sz w:val="26"/>
          <w:szCs w:val="26"/>
        </w:rPr>
        <w:t xml:space="preserve">ответственность за правонарушения в области защиты государственной тайны; </w:t>
      </w:r>
    </w:p>
    <w:p w:rsidR="00571391" w:rsidRPr="00571391" w:rsidRDefault="00571391" w:rsidP="00571391">
      <w:pPr>
        <w:pStyle w:val="af2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571391">
        <w:rPr>
          <w:rFonts w:cs="Times New Roman"/>
          <w:color w:val="000000" w:themeColor="text1"/>
          <w:sz w:val="26"/>
          <w:szCs w:val="26"/>
        </w:rPr>
        <w:t xml:space="preserve">централизованная и смешанная формы ведения делопроизводства; </w:t>
      </w:r>
    </w:p>
    <w:p w:rsidR="00571391" w:rsidRPr="00571391" w:rsidRDefault="00571391" w:rsidP="00571391">
      <w:pPr>
        <w:pStyle w:val="af2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pacing w:val="-2"/>
          <w:sz w:val="26"/>
          <w:szCs w:val="26"/>
        </w:rPr>
      </w:pPr>
      <w:r w:rsidRPr="00571391">
        <w:rPr>
          <w:rFonts w:cs="Times New Roman"/>
          <w:color w:val="000000" w:themeColor="text1"/>
          <w:spacing w:val="-2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документооборота.</w:t>
      </w:r>
    </w:p>
    <w:p w:rsidR="003B7A81" w:rsidRPr="00571391" w:rsidRDefault="00175938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571391">
        <w:rPr>
          <w:rFonts w:cs="Times New Roman"/>
          <w:color w:val="000000" w:themeColor="text1"/>
          <w:sz w:val="26"/>
          <w:szCs w:val="26"/>
        </w:rPr>
        <w:t>6.</w:t>
      </w:r>
      <w:r w:rsidR="001742EC" w:rsidRPr="00571391">
        <w:rPr>
          <w:rFonts w:cs="Times New Roman"/>
          <w:color w:val="000000" w:themeColor="text1"/>
          <w:sz w:val="26"/>
          <w:szCs w:val="26"/>
        </w:rPr>
        <w:t>3</w:t>
      </w:r>
      <w:r w:rsidRPr="00571391">
        <w:rPr>
          <w:rFonts w:cs="Times New Roman"/>
          <w:color w:val="000000" w:themeColor="text1"/>
          <w:sz w:val="26"/>
          <w:szCs w:val="26"/>
        </w:rPr>
        <w:t>.</w:t>
      </w:r>
      <w:r w:rsidR="001742EC" w:rsidRPr="00571391">
        <w:rPr>
          <w:rFonts w:cs="Times New Roman"/>
          <w:color w:val="000000" w:themeColor="text1"/>
          <w:sz w:val="26"/>
          <w:szCs w:val="26"/>
        </w:rPr>
        <w:t>4</w:t>
      </w:r>
      <w:r w:rsidR="009A732F" w:rsidRPr="00571391">
        <w:rPr>
          <w:rFonts w:cs="Times New Roman"/>
          <w:color w:val="000000" w:themeColor="text1"/>
          <w:sz w:val="26"/>
          <w:szCs w:val="26"/>
        </w:rPr>
        <w:t> </w:t>
      </w:r>
      <w:r w:rsidRPr="00571391">
        <w:rPr>
          <w:rFonts w:cs="Times New Roman"/>
          <w:color w:val="000000" w:themeColor="text1"/>
          <w:sz w:val="26"/>
          <w:szCs w:val="26"/>
        </w:rPr>
        <w:t>Наличие базовых умений</w:t>
      </w:r>
      <w:r w:rsidR="00783E24" w:rsidRPr="00571391">
        <w:rPr>
          <w:rFonts w:cs="Times New Roman"/>
          <w:color w:val="000000" w:themeColor="text1"/>
          <w:sz w:val="26"/>
          <w:szCs w:val="26"/>
        </w:rPr>
        <w:t xml:space="preserve">: </w:t>
      </w:r>
      <w:r w:rsidR="00B94E6F" w:rsidRPr="00571391">
        <w:rPr>
          <w:rFonts w:cs="Times New Roman"/>
          <w:color w:val="000000" w:themeColor="text1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571391">
        <w:rPr>
          <w:rFonts w:cs="Times New Roman"/>
          <w:color w:val="000000" w:themeColor="text1"/>
          <w:sz w:val="26"/>
          <w:szCs w:val="26"/>
        </w:rPr>
        <w:t xml:space="preserve"> и</w:t>
      </w:r>
      <w:r w:rsidR="00B94E6F" w:rsidRPr="00571391">
        <w:rPr>
          <w:rFonts w:cs="Times New Roman"/>
          <w:color w:val="000000" w:themeColor="text1"/>
          <w:sz w:val="26"/>
          <w:szCs w:val="26"/>
        </w:rPr>
        <w:t xml:space="preserve"> организовывать работу;</w:t>
      </w:r>
      <w:r w:rsidR="006D2012" w:rsidRPr="00571391">
        <w:rPr>
          <w:rFonts w:cs="Times New Roman"/>
          <w:color w:val="000000" w:themeColor="text1"/>
          <w:sz w:val="26"/>
          <w:szCs w:val="26"/>
        </w:rPr>
        <w:t xml:space="preserve"> </w:t>
      </w:r>
      <w:r w:rsidR="00770110" w:rsidRPr="00571391">
        <w:rPr>
          <w:rFonts w:cs="Times New Roman"/>
          <w:color w:val="000000" w:themeColor="text1"/>
          <w:sz w:val="26"/>
          <w:szCs w:val="26"/>
        </w:rPr>
        <w:t>коммуникативные умения.</w:t>
      </w:r>
    </w:p>
    <w:p w:rsidR="00057CCC" w:rsidRPr="00571391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571391">
        <w:rPr>
          <w:rFonts w:cs="Times New Roman"/>
          <w:color w:val="000000" w:themeColor="text1"/>
          <w:sz w:val="26"/>
          <w:szCs w:val="26"/>
        </w:rPr>
        <w:t>6.</w:t>
      </w:r>
      <w:r w:rsidR="00331589" w:rsidRPr="00571391">
        <w:rPr>
          <w:rFonts w:cs="Times New Roman"/>
          <w:color w:val="000000" w:themeColor="text1"/>
          <w:sz w:val="26"/>
          <w:szCs w:val="26"/>
        </w:rPr>
        <w:t>3</w:t>
      </w:r>
      <w:r w:rsidRPr="00571391">
        <w:rPr>
          <w:rFonts w:cs="Times New Roman"/>
          <w:color w:val="000000" w:themeColor="text1"/>
          <w:sz w:val="26"/>
          <w:szCs w:val="26"/>
        </w:rPr>
        <w:t>.</w:t>
      </w:r>
      <w:r w:rsidR="00331589" w:rsidRPr="00571391">
        <w:rPr>
          <w:rFonts w:cs="Times New Roman"/>
          <w:color w:val="000000" w:themeColor="text1"/>
          <w:sz w:val="26"/>
          <w:szCs w:val="26"/>
        </w:rPr>
        <w:t>5</w:t>
      </w:r>
      <w:r w:rsidRPr="00571391">
        <w:rPr>
          <w:rFonts w:cs="Times New Roman"/>
          <w:color w:val="000000" w:themeColor="text1"/>
          <w:sz w:val="26"/>
          <w:szCs w:val="26"/>
        </w:rPr>
        <w:t> </w:t>
      </w:r>
      <w:r w:rsidR="00402F47" w:rsidRPr="00571391">
        <w:rPr>
          <w:rFonts w:cs="Times New Roman"/>
          <w:color w:val="000000" w:themeColor="text1"/>
          <w:sz w:val="26"/>
          <w:szCs w:val="26"/>
        </w:rPr>
        <w:t>Наличие профессиональных умений</w:t>
      </w:r>
      <w:r w:rsidR="001742EC" w:rsidRPr="00571391">
        <w:rPr>
          <w:rFonts w:cs="Times New Roman"/>
          <w:color w:val="000000" w:themeColor="text1"/>
          <w:sz w:val="26"/>
          <w:szCs w:val="26"/>
        </w:rPr>
        <w:t>:</w:t>
      </w:r>
      <w:r w:rsidR="00402F47" w:rsidRPr="00571391">
        <w:rPr>
          <w:rFonts w:cs="Times New Roman"/>
          <w:color w:val="000000" w:themeColor="text1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571391">
        <w:rPr>
          <w:rFonts w:cs="Times New Roman"/>
          <w:color w:val="000000" w:themeColor="text1"/>
          <w:sz w:val="26"/>
          <w:szCs w:val="26"/>
        </w:rPr>
        <w:t>отдела</w:t>
      </w:r>
      <w:r w:rsidR="00402F47" w:rsidRPr="00571391">
        <w:rPr>
          <w:rFonts w:cs="Times New Roman"/>
          <w:color w:val="000000" w:themeColor="text1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571391">
        <w:rPr>
          <w:rFonts w:cs="Times New Roman"/>
          <w:color w:val="000000" w:themeColor="text1"/>
          <w:sz w:val="26"/>
          <w:szCs w:val="26"/>
        </w:rPr>
        <w:t>И</w:t>
      </w:r>
      <w:r w:rsidR="00402F47" w:rsidRPr="00571391">
        <w:rPr>
          <w:rFonts w:cs="Times New Roman"/>
          <w:color w:val="000000" w:themeColor="text1"/>
          <w:sz w:val="26"/>
          <w:szCs w:val="26"/>
        </w:rPr>
        <w:t>нспекции</w:t>
      </w:r>
      <w:r w:rsidR="00024AF6" w:rsidRPr="00571391">
        <w:rPr>
          <w:rFonts w:cs="Times New Roman"/>
          <w:color w:val="000000" w:themeColor="text1"/>
          <w:sz w:val="26"/>
          <w:szCs w:val="26"/>
        </w:rPr>
        <w:t xml:space="preserve">, </w:t>
      </w:r>
      <w:r w:rsidR="001F7C42" w:rsidRPr="00571391">
        <w:rPr>
          <w:rFonts w:cs="Times New Roman"/>
          <w:color w:val="000000" w:themeColor="text1"/>
          <w:sz w:val="26"/>
          <w:szCs w:val="26"/>
        </w:rPr>
        <w:t>выявления факта наличия конфликта интересов,</w:t>
      </w:r>
      <w:r w:rsidR="00107460" w:rsidRPr="00571391">
        <w:rPr>
          <w:rFonts w:cs="Times New Roman"/>
          <w:color w:val="000000" w:themeColor="text1"/>
          <w:sz w:val="26"/>
          <w:szCs w:val="26"/>
        </w:rPr>
        <w:t xml:space="preserve"> оценки коррупционных рисков</w:t>
      </w:r>
      <w:r w:rsidR="00057CCC" w:rsidRPr="00571391">
        <w:rPr>
          <w:rFonts w:cs="Times New Roman"/>
          <w:color w:val="000000" w:themeColor="text1"/>
          <w:sz w:val="26"/>
          <w:szCs w:val="26"/>
        </w:rPr>
        <w:t>.</w:t>
      </w:r>
    </w:p>
    <w:p w:rsidR="00057CCC" w:rsidRPr="00571391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571391">
        <w:rPr>
          <w:rFonts w:cs="Times New Roman"/>
          <w:color w:val="000000" w:themeColor="text1"/>
          <w:sz w:val="26"/>
          <w:szCs w:val="26"/>
        </w:rPr>
        <w:t>6.</w:t>
      </w:r>
      <w:r w:rsidR="00331589" w:rsidRPr="00571391">
        <w:rPr>
          <w:rFonts w:cs="Times New Roman"/>
          <w:color w:val="000000" w:themeColor="text1"/>
          <w:sz w:val="26"/>
          <w:szCs w:val="26"/>
        </w:rPr>
        <w:t>3</w:t>
      </w:r>
      <w:r w:rsidRPr="00571391">
        <w:rPr>
          <w:rFonts w:cs="Times New Roman"/>
          <w:color w:val="000000" w:themeColor="text1"/>
          <w:sz w:val="26"/>
          <w:szCs w:val="26"/>
        </w:rPr>
        <w:t>.</w:t>
      </w:r>
      <w:r w:rsidR="00331589" w:rsidRPr="00571391">
        <w:rPr>
          <w:rFonts w:cs="Times New Roman"/>
          <w:color w:val="000000" w:themeColor="text1"/>
          <w:sz w:val="26"/>
          <w:szCs w:val="26"/>
        </w:rPr>
        <w:t>6</w:t>
      </w:r>
      <w:r w:rsidRPr="00571391">
        <w:rPr>
          <w:rFonts w:cs="Times New Roman"/>
          <w:color w:val="000000" w:themeColor="text1"/>
          <w:sz w:val="26"/>
          <w:szCs w:val="26"/>
        </w:rPr>
        <w:t> Наличие функциональных умений:</w:t>
      </w:r>
      <w:r w:rsidR="00783E24" w:rsidRPr="00571391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EC5933" w:rsidRPr="00571391" w:rsidRDefault="00EC5933" w:rsidP="00571391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571391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</w:t>
      </w:r>
      <w:r w:rsidR="00571391" w:rsidRPr="00171857">
        <w:rPr>
          <w:rFonts w:cs="Times New Roman"/>
          <w:sz w:val="26"/>
          <w:szCs w:val="26"/>
        </w:rPr>
        <w:t> </w:t>
      </w:r>
      <w:r w:rsidR="00571391" w:rsidRPr="00571391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подготовка официальных отзывов на проекты нормативных правовых актов</w:t>
      </w:r>
      <w:r w:rsidRPr="00571391">
        <w:rPr>
          <w:rFonts w:eastAsia="Times New Roman" w:cs="Times New Roman"/>
          <w:color w:val="000000" w:themeColor="text1"/>
          <w:sz w:val="26"/>
          <w:szCs w:val="26"/>
          <w:lang w:eastAsia="ru-RU"/>
        </w:rPr>
        <w:t>);</w:t>
      </w:r>
    </w:p>
    <w:p w:rsidR="00571391" w:rsidRPr="00571391" w:rsidRDefault="00571391" w:rsidP="00571391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 w:rsidRPr="00571391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</w:t>
      </w:r>
      <w:r w:rsidRPr="00171857">
        <w:rPr>
          <w:rFonts w:cs="Times New Roman"/>
          <w:sz w:val="26"/>
          <w:szCs w:val="26"/>
        </w:rPr>
        <w:t> </w:t>
      </w:r>
      <w:r w:rsidRPr="00571391">
        <w:rPr>
          <w:rFonts w:cs="Times New Roman"/>
          <w:color w:val="000000" w:themeColor="text1"/>
          <w:sz w:val="26"/>
          <w:szCs w:val="26"/>
        </w:rPr>
        <w:t>подготовка аналитических, информационных и других материалов;</w:t>
      </w:r>
    </w:p>
    <w:p w:rsidR="00571391" w:rsidRPr="00571391" w:rsidRDefault="00571391" w:rsidP="00571391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 w:rsidRPr="00571391">
        <w:rPr>
          <w:rFonts w:cs="Times New Roman"/>
          <w:color w:val="000000" w:themeColor="text1"/>
          <w:sz w:val="26"/>
          <w:szCs w:val="26"/>
        </w:rPr>
        <w:t>-</w:t>
      </w:r>
      <w:r w:rsidRPr="00171857">
        <w:rPr>
          <w:rFonts w:cs="Times New Roman"/>
          <w:sz w:val="26"/>
          <w:szCs w:val="26"/>
        </w:rPr>
        <w:t> </w:t>
      </w:r>
      <w:r w:rsidRPr="00571391">
        <w:rPr>
          <w:rFonts w:cs="Times New Roman"/>
          <w:color w:val="000000" w:themeColor="text1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571391" w:rsidRPr="00571391" w:rsidRDefault="00571391" w:rsidP="00571391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 w:rsidRPr="00571391">
        <w:rPr>
          <w:rFonts w:cs="Times New Roman"/>
          <w:color w:val="000000" w:themeColor="text1"/>
          <w:sz w:val="26"/>
          <w:szCs w:val="26"/>
        </w:rPr>
        <w:t>-</w:t>
      </w:r>
      <w:r w:rsidRPr="00171857">
        <w:rPr>
          <w:rFonts w:cs="Times New Roman"/>
          <w:sz w:val="26"/>
          <w:szCs w:val="26"/>
        </w:rPr>
        <w:t> </w:t>
      </w:r>
      <w:r w:rsidRPr="00571391">
        <w:rPr>
          <w:rFonts w:cs="Times New Roman"/>
          <w:color w:val="000000" w:themeColor="text1"/>
          <w:sz w:val="26"/>
          <w:szCs w:val="26"/>
        </w:rPr>
        <w:t>проведение консультаций; ведение телефонных разговоров;</w:t>
      </w:r>
    </w:p>
    <w:p w:rsidR="002E4969" w:rsidRPr="00571391" w:rsidRDefault="00571391" w:rsidP="00571391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571391">
        <w:rPr>
          <w:rFonts w:cs="Times New Roman"/>
          <w:color w:val="000000" w:themeColor="text1"/>
          <w:sz w:val="26"/>
          <w:szCs w:val="26"/>
        </w:rPr>
        <w:t>-</w:t>
      </w:r>
      <w:r w:rsidRPr="00171857">
        <w:rPr>
          <w:rFonts w:cs="Times New Roman"/>
          <w:sz w:val="26"/>
          <w:szCs w:val="26"/>
        </w:rPr>
        <w:t> </w:t>
      </w:r>
      <w:r w:rsidRPr="00571391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организация подготовки разъяснений гражданам и организациям.</w:t>
      </w:r>
    </w:p>
    <w:p w:rsidR="00571391" w:rsidRPr="008207DF" w:rsidRDefault="00571391" w:rsidP="00571391">
      <w:pPr>
        <w:shd w:val="clear" w:color="auto" w:fill="FFFFFF" w:themeFill="background1"/>
        <w:autoSpaceDE w:val="0"/>
        <w:autoSpaceDN w:val="0"/>
        <w:adjustRightInd w:val="0"/>
        <w:ind w:firstLine="426"/>
        <w:rPr>
          <w:rFonts w:cs="Times New Roman"/>
          <w:sz w:val="26"/>
          <w:szCs w:val="26"/>
          <w:highlight w:val="yellow"/>
        </w:rPr>
      </w:pPr>
    </w:p>
    <w:p w:rsidR="003B7A81" w:rsidRPr="00171857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171857">
        <w:rPr>
          <w:rFonts w:cs="Times New Roman"/>
          <w:b/>
          <w:sz w:val="26"/>
          <w:szCs w:val="26"/>
        </w:rPr>
        <w:t>III.</w:t>
      </w:r>
      <w:r w:rsidR="007B0EB1" w:rsidRPr="00171857">
        <w:rPr>
          <w:rFonts w:cs="Times New Roman"/>
          <w:b/>
          <w:sz w:val="26"/>
          <w:szCs w:val="26"/>
        </w:rPr>
        <w:t> </w:t>
      </w:r>
      <w:r w:rsidRPr="00171857">
        <w:rPr>
          <w:rFonts w:cs="Times New Roman"/>
          <w:b/>
          <w:sz w:val="26"/>
          <w:szCs w:val="26"/>
        </w:rPr>
        <w:t>Должностные обязанности</w:t>
      </w:r>
    </w:p>
    <w:p w:rsidR="003B7A81" w:rsidRPr="008207DF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171857" w:rsidRDefault="00F05CF7" w:rsidP="00331589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171857">
        <w:rPr>
          <w:rFonts w:cs="Times New Roman"/>
          <w:sz w:val="26"/>
          <w:szCs w:val="26"/>
        </w:rPr>
        <w:t>7</w:t>
      </w:r>
      <w:r w:rsidR="003B7A81" w:rsidRPr="00171857">
        <w:rPr>
          <w:rFonts w:cs="Times New Roman"/>
          <w:sz w:val="26"/>
          <w:szCs w:val="26"/>
        </w:rPr>
        <w:t>.</w:t>
      </w:r>
      <w:r w:rsidR="007B0EB1" w:rsidRPr="00171857">
        <w:rPr>
          <w:rFonts w:cs="Times New Roman"/>
          <w:sz w:val="26"/>
          <w:szCs w:val="26"/>
        </w:rPr>
        <w:t> </w:t>
      </w:r>
      <w:r w:rsidR="003B7A81" w:rsidRPr="00171857">
        <w:rPr>
          <w:rFonts w:cs="Times New Roman"/>
          <w:sz w:val="26"/>
          <w:szCs w:val="26"/>
        </w:rPr>
        <w:t xml:space="preserve">Основные </w:t>
      </w:r>
      <w:r w:rsidR="003B7A81" w:rsidRPr="00571391">
        <w:rPr>
          <w:rFonts w:cs="Times New Roman"/>
          <w:color w:val="000000" w:themeColor="text1"/>
          <w:sz w:val="26"/>
          <w:szCs w:val="26"/>
        </w:rPr>
        <w:t xml:space="preserve">обязанности </w:t>
      </w:r>
      <w:r w:rsidR="00A82CB6" w:rsidRPr="005713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F7697D" w:rsidRPr="00571391">
        <w:rPr>
          <w:rFonts w:cs="Times New Roman"/>
          <w:color w:val="000000" w:themeColor="text1"/>
          <w:sz w:val="26"/>
          <w:szCs w:val="26"/>
        </w:rPr>
        <w:t xml:space="preserve">, </w:t>
      </w:r>
      <w:r w:rsidR="00F7697D" w:rsidRPr="00171857">
        <w:rPr>
          <w:rFonts w:cs="Times New Roman"/>
          <w:sz w:val="26"/>
          <w:szCs w:val="26"/>
        </w:rPr>
        <w:t>а также ограничения</w:t>
      </w:r>
      <w:r w:rsidR="00331589">
        <w:rPr>
          <w:rFonts w:cs="Times New Roman"/>
          <w:sz w:val="26"/>
          <w:szCs w:val="26"/>
        </w:rPr>
        <w:t>,</w:t>
      </w:r>
      <w:r w:rsidR="00F7697D" w:rsidRPr="00171857">
        <w:rPr>
          <w:rFonts w:cs="Times New Roman"/>
          <w:sz w:val="26"/>
          <w:szCs w:val="26"/>
        </w:rPr>
        <w:t xml:space="preserve"> </w:t>
      </w:r>
      <w:r w:rsidR="00331589">
        <w:rPr>
          <w:rFonts w:cs="Times New Roman"/>
          <w:sz w:val="26"/>
          <w:szCs w:val="26"/>
        </w:rPr>
        <w:t>запреты</w:t>
      </w:r>
      <w:r w:rsidR="00331589" w:rsidRPr="00171857">
        <w:rPr>
          <w:rFonts w:cs="Times New Roman"/>
          <w:sz w:val="26"/>
          <w:szCs w:val="26"/>
        </w:rPr>
        <w:t xml:space="preserve"> </w:t>
      </w:r>
      <w:r w:rsidR="00F7697D" w:rsidRPr="00171857">
        <w:rPr>
          <w:rFonts w:cs="Times New Roman"/>
          <w:sz w:val="26"/>
          <w:szCs w:val="26"/>
        </w:rPr>
        <w:t xml:space="preserve">и </w:t>
      </w:r>
      <w:r w:rsidR="00331589">
        <w:rPr>
          <w:rFonts w:cs="Times New Roman"/>
          <w:sz w:val="26"/>
          <w:szCs w:val="26"/>
        </w:rPr>
        <w:t>требования,</w:t>
      </w:r>
      <w:r w:rsidR="003B7A81" w:rsidRPr="00171857">
        <w:rPr>
          <w:rFonts w:cs="Times New Roman"/>
          <w:sz w:val="26"/>
          <w:szCs w:val="26"/>
        </w:rPr>
        <w:t xml:space="preserve"> установлены </w:t>
      </w:r>
      <w:r w:rsidR="00477FD7" w:rsidRPr="00171857">
        <w:rPr>
          <w:rFonts w:cs="Times New Roman"/>
          <w:sz w:val="26"/>
          <w:szCs w:val="26"/>
        </w:rPr>
        <w:t xml:space="preserve">статьями </w:t>
      </w:r>
      <w:r w:rsidR="00331589">
        <w:rPr>
          <w:rFonts w:cs="Times New Roman"/>
          <w:sz w:val="26"/>
          <w:szCs w:val="26"/>
        </w:rPr>
        <w:t>15-</w:t>
      </w:r>
      <w:r w:rsidR="003B7A81" w:rsidRPr="00171857">
        <w:rPr>
          <w:rFonts w:cs="Times New Roman"/>
          <w:sz w:val="26"/>
          <w:szCs w:val="26"/>
        </w:rPr>
        <w:t>18</w:t>
      </w:r>
      <w:r w:rsidR="00A93442" w:rsidRPr="00171857">
        <w:rPr>
          <w:rFonts w:cs="Times New Roman"/>
          <w:sz w:val="26"/>
          <w:szCs w:val="26"/>
        </w:rPr>
        <w:t>,</w:t>
      </w:r>
      <w:r w:rsidR="00477FD7" w:rsidRPr="00171857">
        <w:rPr>
          <w:rFonts w:cs="Times New Roman"/>
          <w:sz w:val="26"/>
          <w:szCs w:val="26"/>
        </w:rPr>
        <w:t> </w:t>
      </w:r>
      <w:r w:rsidR="00A93442" w:rsidRPr="00171857">
        <w:rPr>
          <w:rFonts w:cs="Times New Roman"/>
          <w:sz w:val="26"/>
          <w:szCs w:val="26"/>
        </w:rPr>
        <w:t>20,</w:t>
      </w:r>
      <w:r w:rsidR="00477FD7" w:rsidRPr="00171857">
        <w:rPr>
          <w:rFonts w:cs="Times New Roman"/>
          <w:sz w:val="26"/>
          <w:szCs w:val="26"/>
        </w:rPr>
        <w:t> </w:t>
      </w:r>
      <w:r w:rsidR="00A93442" w:rsidRPr="00171857">
        <w:rPr>
          <w:rFonts w:cs="Times New Roman"/>
          <w:sz w:val="26"/>
          <w:szCs w:val="26"/>
        </w:rPr>
        <w:t>20.1,</w:t>
      </w:r>
      <w:r w:rsidR="00477FD7" w:rsidRPr="00171857">
        <w:rPr>
          <w:rFonts w:cs="Times New Roman"/>
          <w:sz w:val="26"/>
          <w:szCs w:val="26"/>
        </w:rPr>
        <w:t> </w:t>
      </w:r>
      <w:r w:rsidR="00CE098E" w:rsidRPr="00171857">
        <w:rPr>
          <w:rFonts w:cs="Times New Roman"/>
          <w:sz w:val="26"/>
          <w:szCs w:val="26"/>
        </w:rPr>
        <w:t>20.2</w:t>
      </w:r>
      <w:r w:rsidR="00CE098E">
        <w:rPr>
          <w:rFonts w:cs="Times New Roman"/>
          <w:sz w:val="26"/>
          <w:szCs w:val="26"/>
        </w:rPr>
        <w:t>, 20.3</w:t>
      </w:r>
      <w:r w:rsidR="00F7697D" w:rsidRPr="00171857">
        <w:rPr>
          <w:rFonts w:cs="Times New Roman"/>
          <w:sz w:val="26"/>
          <w:szCs w:val="26"/>
        </w:rPr>
        <w:t xml:space="preserve"> </w:t>
      </w:r>
      <w:r w:rsidR="00331589">
        <w:rPr>
          <w:rFonts w:cs="Times New Roman"/>
          <w:sz w:val="26"/>
          <w:szCs w:val="26"/>
        </w:rPr>
        <w:t>Федерального закона от 27.07.2004</w:t>
      </w:r>
      <w:r w:rsidR="003B7A81" w:rsidRPr="00171857">
        <w:rPr>
          <w:rFonts w:cs="Times New Roman"/>
          <w:sz w:val="26"/>
          <w:szCs w:val="26"/>
        </w:rPr>
        <w:t xml:space="preserve"> №</w:t>
      </w:r>
      <w:r w:rsidR="003314B0" w:rsidRPr="00171857">
        <w:rPr>
          <w:rFonts w:cs="Times New Roman"/>
          <w:sz w:val="26"/>
          <w:szCs w:val="26"/>
        </w:rPr>
        <w:t> </w:t>
      </w:r>
      <w:r w:rsidR="003B7A81" w:rsidRPr="00171857">
        <w:rPr>
          <w:rFonts w:cs="Times New Roman"/>
          <w:sz w:val="26"/>
          <w:szCs w:val="26"/>
        </w:rPr>
        <w:t>79-ФЗ</w:t>
      </w:r>
      <w:r w:rsidR="00D75100" w:rsidRPr="00171857">
        <w:rPr>
          <w:rFonts w:cs="Times New Roman"/>
          <w:sz w:val="26"/>
          <w:szCs w:val="26"/>
        </w:rPr>
        <w:t xml:space="preserve"> </w:t>
      </w:r>
      <w:r w:rsidR="00F32380">
        <w:rPr>
          <w:rFonts w:cs="Times New Roman"/>
          <w:sz w:val="26"/>
          <w:szCs w:val="26"/>
        </w:rPr>
        <w:t xml:space="preserve">                                          </w:t>
      </w:r>
      <w:proofErr w:type="gramStart"/>
      <w:r w:rsidR="00F32380">
        <w:rPr>
          <w:rFonts w:cs="Times New Roman"/>
          <w:sz w:val="26"/>
          <w:szCs w:val="26"/>
        </w:rPr>
        <w:t xml:space="preserve">   </w:t>
      </w:r>
      <w:r w:rsidR="003B7A81" w:rsidRPr="00171857">
        <w:rPr>
          <w:rFonts w:cs="Times New Roman"/>
          <w:sz w:val="26"/>
          <w:szCs w:val="26"/>
        </w:rPr>
        <w:t>«</w:t>
      </w:r>
      <w:proofErr w:type="gramEnd"/>
      <w:r w:rsidR="003B7A81" w:rsidRPr="00171857">
        <w:rPr>
          <w:rFonts w:cs="Times New Roman"/>
          <w:sz w:val="26"/>
          <w:szCs w:val="26"/>
        </w:rPr>
        <w:t>О государственной гражданской службе Российской Федерации»</w:t>
      </w:r>
      <w:r w:rsidR="00331589" w:rsidRPr="00331589">
        <w:rPr>
          <w:rFonts w:cs="Times New Roman"/>
          <w:sz w:val="24"/>
          <w:szCs w:val="24"/>
        </w:rPr>
        <w:t xml:space="preserve"> </w:t>
      </w:r>
      <w:r w:rsidR="00331589" w:rsidRPr="0045280B">
        <w:rPr>
          <w:rFonts w:cs="Times New Roman"/>
          <w:sz w:val="24"/>
          <w:szCs w:val="24"/>
        </w:rPr>
        <w:t xml:space="preserve">(далее - Федеральный закон </w:t>
      </w:r>
      <w:r w:rsidR="00331589">
        <w:rPr>
          <w:rFonts w:cs="Times New Roman"/>
          <w:sz w:val="24"/>
          <w:szCs w:val="24"/>
        </w:rPr>
        <w:t>№</w:t>
      </w:r>
      <w:r w:rsidR="00331589" w:rsidRPr="0045280B">
        <w:rPr>
          <w:rFonts w:cs="Times New Roman"/>
          <w:sz w:val="24"/>
          <w:szCs w:val="24"/>
        </w:rPr>
        <w:t>79-ФЗ).</w:t>
      </w:r>
    </w:p>
    <w:p w:rsidR="00057CCC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5E10AB">
        <w:rPr>
          <w:rFonts w:cs="Times New Roman"/>
          <w:sz w:val="26"/>
          <w:szCs w:val="26"/>
        </w:rPr>
        <w:t>8. </w:t>
      </w:r>
      <w:r w:rsidR="009D5A89" w:rsidRPr="005E10A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187FD6">
        <w:rPr>
          <w:rFonts w:cs="Times New Roman"/>
          <w:color w:val="000000" w:themeColor="text1"/>
          <w:sz w:val="26"/>
          <w:szCs w:val="26"/>
        </w:rPr>
        <w:t>отдел</w:t>
      </w:r>
      <w:r w:rsidR="007E079C" w:rsidRPr="00187FD6">
        <w:rPr>
          <w:rFonts w:cs="Times New Roman"/>
          <w:color w:val="000000" w:themeColor="text1"/>
          <w:sz w:val="26"/>
          <w:szCs w:val="26"/>
        </w:rPr>
        <w:t xml:space="preserve"> </w:t>
      </w:r>
      <w:r w:rsidR="00187FD6" w:rsidRPr="00187FD6">
        <w:rPr>
          <w:rFonts w:cs="Times New Roman"/>
          <w:color w:val="000000" w:themeColor="text1"/>
          <w:sz w:val="26"/>
          <w:szCs w:val="26"/>
        </w:rPr>
        <w:t>обеспечения процедуры банкротства</w:t>
      </w:r>
      <w:r w:rsidR="00EC3748" w:rsidRPr="00187FD6">
        <w:rPr>
          <w:rFonts w:cs="Times New Roman"/>
          <w:color w:val="000000" w:themeColor="text1"/>
          <w:sz w:val="26"/>
          <w:szCs w:val="26"/>
        </w:rPr>
        <w:t xml:space="preserve">, </w:t>
      </w:r>
      <w:r w:rsidR="00A82CB6" w:rsidRPr="00187FD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EC3748" w:rsidRPr="00187FD6">
        <w:rPr>
          <w:rFonts w:cs="Times New Roman"/>
          <w:color w:val="000000" w:themeColor="text1"/>
          <w:sz w:val="26"/>
          <w:szCs w:val="26"/>
        </w:rPr>
        <w:t>обязан</w:t>
      </w:r>
      <w:r w:rsidR="00EC3748" w:rsidRPr="005E10AB">
        <w:rPr>
          <w:rFonts w:cs="Times New Roman"/>
          <w:sz w:val="26"/>
          <w:szCs w:val="26"/>
        </w:rPr>
        <w:t>:</w:t>
      </w:r>
      <w:r w:rsidR="00FD6110" w:rsidRPr="005E10AB">
        <w:rPr>
          <w:rFonts w:cs="Times New Roman"/>
          <w:sz w:val="26"/>
          <w:szCs w:val="26"/>
        </w:rPr>
        <w:t xml:space="preserve"> </w:t>
      </w:r>
    </w:p>
    <w:p w:rsidR="00187FD6" w:rsidRPr="00DB73CC" w:rsidRDefault="00187FD6" w:rsidP="00187FD6">
      <w:pPr>
        <w:widowControl w:val="0"/>
        <w:rPr>
          <w:rFonts w:cs="Times New Roman"/>
          <w:sz w:val="26"/>
          <w:szCs w:val="26"/>
        </w:rPr>
      </w:pPr>
      <w:r w:rsidRPr="00DB73CC">
        <w:rPr>
          <w:rFonts w:cs="Times New Roman"/>
          <w:sz w:val="26"/>
          <w:szCs w:val="26"/>
        </w:rPr>
        <w:t>-</w:t>
      </w:r>
      <w:r w:rsidRPr="00C06A7D">
        <w:rPr>
          <w:rFonts w:cs="Times New Roman"/>
          <w:sz w:val="26"/>
          <w:szCs w:val="26"/>
        </w:rPr>
        <w:t> </w:t>
      </w:r>
      <w:r w:rsidRPr="00DB73CC">
        <w:rPr>
          <w:rFonts w:cs="Times New Roman"/>
          <w:sz w:val="26"/>
          <w:szCs w:val="26"/>
        </w:rPr>
        <w:t xml:space="preserve">обеспечение деятельности по вопросам, относящимся к компетенции отдела; </w:t>
      </w:r>
    </w:p>
    <w:p w:rsidR="00187FD6" w:rsidRPr="00DB73CC" w:rsidRDefault="00187FD6" w:rsidP="00187FD6">
      <w:pPr>
        <w:widowControl w:val="0"/>
        <w:rPr>
          <w:rFonts w:cs="Times New Roman"/>
          <w:sz w:val="26"/>
          <w:szCs w:val="26"/>
        </w:rPr>
      </w:pPr>
      <w:r w:rsidRPr="00DB73CC">
        <w:rPr>
          <w:rFonts w:cs="Times New Roman"/>
          <w:sz w:val="26"/>
          <w:szCs w:val="26"/>
        </w:rPr>
        <w:t xml:space="preserve">- подготовка анализа и выводов об общем состоянии платежеспособности налогоплательщика, изложенных в приложениях к заключениям по результатам </w:t>
      </w:r>
      <w:proofErr w:type="spellStart"/>
      <w:r w:rsidRPr="00DB73CC">
        <w:rPr>
          <w:rFonts w:cs="Times New Roman"/>
          <w:sz w:val="26"/>
          <w:szCs w:val="26"/>
        </w:rPr>
        <w:t>предпроверочного</w:t>
      </w:r>
      <w:proofErr w:type="spellEnd"/>
      <w:r w:rsidRPr="00DB73CC">
        <w:rPr>
          <w:rFonts w:cs="Times New Roman"/>
          <w:sz w:val="26"/>
          <w:szCs w:val="26"/>
        </w:rPr>
        <w:t xml:space="preserve"> анализа налогоплательщиков в отношении которых предполагаемая сумма доначислений по выездной налоговой проверке составляет более 50 млн. рублей;</w:t>
      </w:r>
    </w:p>
    <w:p w:rsidR="00187FD6" w:rsidRPr="00DB73CC" w:rsidRDefault="00187FD6" w:rsidP="00187FD6">
      <w:pPr>
        <w:widowControl w:val="0"/>
        <w:rPr>
          <w:rFonts w:cs="Times New Roman"/>
          <w:sz w:val="26"/>
          <w:szCs w:val="26"/>
        </w:rPr>
      </w:pPr>
      <w:r w:rsidRPr="00DB73CC">
        <w:rPr>
          <w:rFonts w:cs="Times New Roman"/>
          <w:sz w:val="26"/>
          <w:szCs w:val="26"/>
        </w:rPr>
        <w:t xml:space="preserve">- анализ сведений о налогоплательщике, а именно: о состоянии расчетов с бюджетом и другими кредиторами; о возбужденных и неоконченных исполнительных производствах; о финансовом состоянии; о совершенных сделках, направленных на вывод активов; о рисках неплатежеспособности (рисках невозможности устранения последствий предполагаемых налоговых правонарушений); мониторинг картотеки арбитражных дел на предмет возбуждения в отношении налогоплательщика производства по делу о банкротстве; </w:t>
      </w:r>
      <w:r w:rsidRPr="00DB73CC">
        <w:rPr>
          <w:rFonts w:cs="Times New Roman"/>
          <w:sz w:val="26"/>
          <w:szCs w:val="26"/>
        </w:rPr>
        <w:lastRenderedPageBreak/>
        <w:t>формирование предложений по мероприятиям налогового контроля, которые целесообразно провести в ходе выездной налоговой проверки при наличии риска неплатежеспособности налогоплательщика; иные мероприятия направленные на выявление источников обеспечения поступлений по результатам выездной налоговой проверки, в том числе путем возмещения ущерба аффилированными, заинтересованными, контролирующими по отношению к налогоплательщику и иными лицами;</w:t>
      </w:r>
    </w:p>
    <w:p w:rsidR="00187FD6" w:rsidRPr="00DB73CC" w:rsidRDefault="00187FD6" w:rsidP="00187FD6">
      <w:pPr>
        <w:widowControl w:val="0"/>
        <w:rPr>
          <w:rFonts w:cs="Times New Roman"/>
          <w:sz w:val="26"/>
          <w:szCs w:val="26"/>
        </w:rPr>
      </w:pPr>
      <w:r w:rsidRPr="00DB73CC">
        <w:rPr>
          <w:rFonts w:cs="Times New Roman"/>
          <w:sz w:val="26"/>
          <w:szCs w:val="26"/>
        </w:rPr>
        <w:t>- мониторинг текущей платежеспособности проверяемого налогоплательщика, в том числе: о фактах вывода активов, зачислении выручки на счета других организаций, о крупных сделках по отчуждению имущества и иных действиях налогоплательщика, повлиявших на его финансовое состояние; о предоставленных займах, вексельных оборотах, договорах поручительства, залога, лизинга, банковских гарантий; о финансовом состоянии налогоплательщика с указанием наличия (отсутствия) признаков несостоятельности (банкротства), сведений о достаточности (недостаточности) имущества; о подаче документов проверяемым лицом для внесения изменений в Единый государственный реестр юридических лиц;</w:t>
      </w:r>
    </w:p>
    <w:p w:rsidR="00187FD6" w:rsidRPr="00DB73CC" w:rsidRDefault="00187FD6" w:rsidP="00187FD6">
      <w:pPr>
        <w:widowControl w:val="0"/>
        <w:rPr>
          <w:rFonts w:cs="Times New Roman"/>
          <w:sz w:val="26"/>
          <w:szCs w:val="26"/>
        </w:rPr>
      </w:pPr>
      <w:r w:rsidRPr="00DB73CC">
        <w:rPr>
          <w:rFonts w:cs="Times New Roman"/>
          <w:sz w:val="26"/>
          <w:szCs w:val="26"/>
        </w:rPr>
        <w:t>-</w:t>
      </w:r>
      <w:r w:rsidRPr="00C06A7D">
        <w:rPr>
          <w:rFonts w:cs="Times New Roman"/>
          <w:sz w:val="26"/>
          <w:szCs w:val="26"/>
        </w:rPr>
        <w:t> </w:t>
      </w:r>
      <w:r w:rsidRPr="00DB73CC">
        <w:rPr>
          <w:rFonts w:cs="Times New Roman"/>
          <w:sz w:val="26"/>
          <w:szCs w:val="26"/>
        </w:rPr>
        <w:t>осуществление и организация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187FD6" w:rsidRPr="00DB73CC" w:rsidRDefault="00187FD6" w:rsidP="00187FD6">
      <w:pPr>
        <w:widowControl w:val="0"/>
        <w:rPr>
          <w:rFonts w:cs="Times New Roman"/>
          <w:sz w:val="26"/>
          <w:szCs w:val="26"/>
        </w:rPr>
      </w:pPr>
      <w:r w:rsidRPr="00DB73CC">
        <w:rPr>
          <w:rFonts w:cs="Times New Roman"/>
          <w:sz w:val="26"/>
          <w:szCs w:val="26"/>
        </w:rPr>
        <w:t>-</w:t>
      </w:r>
      <w:r w:rsidRPr="00C06A7D">
        <w:rPr>
          <w:rFonts w:cs="Times New Roman"/>
          <w:sz w:val="26"/>
          <w:szCs w:val="26"/>
        </w:rPr>
        <w:t> </w:t>
      </w:r>
      <w:r w:rsidRPr="00DB73CC">
        <w:rPr>
          <w:rFonts w:cs="Times New Roman"/>
          <w:sz w:val="26"/>
          <w:szCs w:val="26"/>
        </w:rPr>
        <w:t>инструктировать и консультировать на рабочих местах сотрудников отдела,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187FD6" w:rsidRPr="00DB73CC" w:rsidRDefault="00187FD6" w:rsidP="00187FD6">
      <w:pPr>
        <w:widowControl w:val="0"/>
        <w:rPr>
          <w:rStyle w:val="CharStyle4"/>
          <w:rFonts w:eastAsia="Consolas"/>
          <w:sz w:val="26"/>
          <w:szCs w:val="26"/>
        </w:rPr>
      </w:pPr>
      <w:r w:rsidRPr="00DB73CC">
        <w:rPr>
          <w:rFonts w:cs="Times New Roman"/>
          <w:sz w:val="26"/>
          <w:szCs w:val="26"/>
        </w:rPr>
        <w:t>-</w:t>
      </w:r>
      <w:r w:rsidRPr="00C06A7D">
        <w:rPr>
          <w:rFonts w:cs="Times New Roman"/>
          <w:sz w:val="26"/>
          <w:szCs w:val="26"/>
        </w:rPr>
        <w:t> </w:t>
      </w:r>
      <w:r w:rsidRPr="00DB73CC">
        <w:rPr>
          <w:rStyle w:val="CharStyle4"/>
          <w:rFonts w:eastAsia="Consolas"/>
          <w:sz w:val="26"/>
          <w:szCs w:val="26"/>
        </w:rPr>
        <w:t>реализация полномочий по привлечению руководителей организаций и граждан к административной ответственности за правонарушения, предусмотренные Кодексом Российской Федерации об административных правонарушениях в части вопросов, относящихся к компетенции Отдела</w:t>
      </w:r>
    </w:p>
    <w:p w:rsidR="00187FD6" w:rsidRPr="00DB73CC" w:rsidRDefault="00187FD6" w:rsidP="00187FD6">
      <w:pPr>
        <w:widowControl w:val="0"/>
        <w:rPr>
          <w:rFonts w:cs="Times New Roman"/>
          <w:sz w:val="26"/>
          <w:szCs w:val="26"/>
        </w:rPr>
      </w:pPr>
      <w:r w:rsidRPr="00DB73CC">
        <w:rPr>
          <w:rStyle w:val="CharStyle4"/>
          <w:rFonts w:eastAsia="Consolas"/>
          <w:sz w:val="26"/>
          <w:szCs w:val="26"/>
        </w:rPr>
        <w:t>-</w:t>
      </w:r>
      <w:r w:rsidRPr="00C06A7D">
        <w:rPr>
          <w:rFonts w:cs="Times New Roman"/>
          <w:sz w:val="26"/>
          <w:szCs w:val="26"/>
        </w:rPr>
        <w:t> </w:t>
      </w:r>
      <w:r w:rsidRPr="00DB73CC">
        <w:rPr>
          <w:rFonts w:cs="Times New Roman"/>
          <w:sz w:val="26"/>
          <w:szCs w:val="26"/>
        </w:rPr>
        <w:t>подготавливать материалы и составление протоколов по административным правонарушениям ответственность, за которые предусмотрена ч.3 ст. 14.13. КоАП РФ;</w:t>
      </w:r>
    </w:p>
    <w:p w:rsidR="00187FD6" w:rsidRPr="00DB73CC" w:rsidRDefault="00187FD6" w:rsidP="00187FD6">
      <w:pPr>
        <w:widowControl w:val="0"/>
        <w:rPr>
          <w:rFonts w:cs="Times New Roman"/>
          <w:sz w:val="26"/>
          <w:szCs w:val="26"/>
        </w:rPr>
      </w:pPr>
      <w:r w:rsidRPr="00DB73CC">
        <w:rPr>
          <w:rFonts w:cs="Times New Roman"/>
          <w:sz w:val="26"/>
          <w:szCs w:val="26"/>
        </w:rPr>
        <w:t>-</w:t>
      </w:r>
      <w:r w:rsidRPr="00C06A7D">
        <w:rPr>
          <w:rFonts w:cs="Times New Roman"/>
          <w:sz w:val="26"/>
          <w:szCs w:val="26"/>
        </w:rPr>
        <w:t> </w:t>
      </w:r>
      <w:r w:rsidRPr="00DB73CC">
        <w:rPr>
          <w:rFonts w:cs="Times New Roman"/>
          <w:sz w:val="26"/>
          <w:szCs w:val="26"/>
        </w:rPr>
        <w:t>подготавливать материалы для осуществления процедуры банкротства организаций, в отношении которых применен весь комплекс мер по принудительному взысканию;</w:t>
      </w:r>
    </w:p>
    <w:p w:rsidR="00187FD6" w:rsidRPr="00DB73CC" w:rsidRDefault="00187FD6" w:rsidP="00187FD6">
      <w:pPr>
        <w:widowControl w:val="0"/>
        <w:rPr>
          <w:rFonts w:cs="Times New Roman"/>
          <w:sz w:val="26"/>
          <w:szCs w:val="26"/>
        </w:rPr>
      </w:pPr>
      <w:r w:rsidRPr="00DB73CC">
        <w:rPr>
          <w:rFonts w:cs="Times New Roman"/>
          <w:sz w:val="26"/>
          <w:szCs w:val="26"/>
        </w:rPr>
        <w:t>-</w:t>
      </w:r>
      <w:r w:rsidRPr="00C06A7D">
        <w:rPr>
          <w:rFonts w:cs="Times New Roman"/>
          <w:sz w:val="26"/>
          <w:szCs w:val="26"/>
        </w:rPr>
        <w:t> </w:t>
      </w:r>
      <w:r w:rsidRPr="00DB73CC">
        <w:rPr>
          <w:rFonts w:cs="Times New Roman"/>
          <w:sz w:val="26"/>
          <w:szCs w:val="26"/>
        </w:rPr>
        <w:t>представлять интересы ФНС при реализации полномочий и функций уполномоченного органа в делах о банкротстве и процедурах банкротства;</w:t>
      </w:r>
    </w:p>
    <w:p w:rsidR="00187FD6" w:rsidRPr="00DB73CC" w:rsidRDefault="00187FD6" w:rsidP="00187FD6">
      <w:pPr>
        <w:widowControl w:val="0"/>
        <w:rPr>
          <w:rFonts w:cs="Times New Roman"/>
          <w:sz w:val="26"/>
          <w:szCs w:val="26"/>
        </w:rPr>
      </w:pPr>
      <w:r w:rsidRPr="00DB73CC">
        <w:rPr>
          <w:rFonts w:cs="Times New Roman"/>
          <w:sz w:val="26"/>
          <w:szCs w:val="26"/>
        </w:rPr>
        <w:t>-</w:t>
      </w:r>
      <w:r w:rsidRPr="00C06A7D">
        <w:rPr>
          <w:rFonts w:cs="Times New Roman"/>
          <w:sz w:val="26"/>
          <w:szCs w:val="26"/>
        </w:rPr>
        <w:t> </w:t>
      </w:r>
      <w:r w:rsidRPr="00DB73CC">
        <w:rPr>
          <w:rFonts w:cs="Times New Roman"/>
          <w:sz w:val="26"/>
          <w:szCs w:val="26"/>
        </w:rPr>
        <w:t>соблюдать порядок объединения и представления требований Российской Федерации в процедурах, применяемых в деле о банкротстве и в процедурах банкротства;</w:t>
      </w:r>
    </w:p>
    <w:p w:rsidR="00187FD6" w:rsidRPr="00DB73CC" w:rsidRDefault="00187FD6" w:rsidP="00187FD6">
      <w:pPr>
        <w:widowControl w:val="0"/>
        <w:rPr>
          <w:rFonts w:cs="Times New Roman"/>
          <w:sz w:val="26"/>
          <w:szCs w:val="26"/>
        </w:rPr>
      </w:pPr>
      <w:r w:rsidRPr="00DB73CC">
        <w:rPr>
          <w:rFonts w:cs="Times New Roman"/>
          <w:sz w:val="26"/>
          <w:szCs w:val="26"/>
        </w:rPr>
        <w:t>-</w:t>
      </w:r>
      <w:r w:rsidRPr="00C06A7D">
        <w:rPr>
          <w:rFonts w:cs="Times New Roman"/>
          <w:sz w:val="26"/>
          <w:szCs w:val="26"/>
        </w:rPr>
        <w:t> </w:t>
      </w:r>
      <w:r w:rsidRPr="00DB73CC">
        <w:rPr>
          <w:rFonts w:cs="Times New Roman"/>
          <w:sz w:val="26"/>
          <w:szCs w:val="26"/>
        </w:rPr>
        <w:t>обеспечивать надлежащий контроль за делами о банкротстве и процедурами банкротства;</w:t>
      </w:r>
    </w:p>
    <w:p w:rsidR="00187FD6" w:rsidRPr="00DB73CC" w:rsidRDefault="00187FD6" w:rsidP="00187FD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C06A7D">
        <w:rPr>
          <w:rFonts w:cs="Times New Roman"/>
          <w:sz w:val="26"/>
          <w:szCs w:val="26"/>
        </w:rPr>
        <w:t> </w:t>
      </w:r>
      <w:r w:rsidRPr="00DB73CC">
        <w:rPr>
          <w:rFonts w:cs="Times New Roman"/>
          <w:sz w:val="26"/>
          <w:szCs w:val="26"/>
        </w:rPr>
        <w:t>мониторинг хода процедур в делах о банкротстве;</w:t>
      </w:r>
    </w:p>
    <w:p w:rsidR="00187FD6" w:rsidRPr="00DB73CC" w:rsidRDefault="00187FD6" w:rsidP="00187FD6">
      <w:pPr>
        <w:widowControl w:val="0"/>
        <w:rPr>
          <w:rFonts w:cs="Times New Roman"/>
          <w:sz w:val="26"/>
          <w:szCs w:val="26"/>
        </w:rPr>
      </w:pPr>
      <w:r w:rsidRPr="00DB73CC">
        <w:rPr>
          <w:rFonts w:cs="Times New Roman"/>
          <w:sz w:val="26"/>
          <w:szCs w:val="26"/>
        </w:rPr>
        <w:t>-</w:t>
      </w:r>
      <w:r w:rsidRPr="00C06A7D">
        <w:rPr>
          <w:rFonts w:cs="Times New Roman"/>
          <w:sz w:val="26"/>
          <w:szCs w:val="26"/>
        </w:rPr>
        <w:t> </w:t>
      </w:r>
      <w:r w:rsidRPr="00DB73CC">
        <w:rPr>
          <w:rFonts w:cs="Times New Roman"/>
          <w:sz w:val="26"/>
          <w:szCs w:val="26"/>
        </w:rPr>
        <w:t>формирование электронных дел о банкротстве;</w:t>
      </w:r>
    </w:p>
    <w:p w:rsidR="00187FD6" w:rsidRPr="00DB73CC" w:rsidRDefault="00187FD6" w:rsidP="00187FD6">
      <w:pPr>
        <w:widowControl w:val="0"/>
        <w:rPr>
          <w:rFonts w:cs="Times New Roman"/>
          <w:sz w:val="26"/>
          <w:szCs w:val="26"/>
        </w:rPr>
      </w:pPr>
      <w:r w:rsidRPr="00DB73CC">
        <w:rPr>
          <w:rFonts w:cs="Times New Roman"/>
          <w:sz w:val="26"/>
          <w:szCs w:val="26"/>
        </w:rPr>
        <w:t>-</w:t>
      </w:r>
      <w:r w:rsidRPr="00C06A7D">
        <w:rPr>
          <w:rFonts w:cs="Times New Roman"/>
          <w:sz w:val="26"/>
          <w:szCs w:val="26"/>
        </w:rPr>
        <w:t> </w:t>
      </w:r>
      <w:r w:rsidRPr="00DB73CC">
        <w:rPr>
          <w:rFonts w:cs="Times New Roman"/>
          <w:sz w:val="26"/>
          <w:szCs w:val="26"/>
        </w:rPr>
        <w:t>принимать меры к должникам, находящимся в процедуре банкротства и не выполняющим обязательства по уплате текущих платежей;</w:t>
      </w:r>
    </w:p>
    <w:p w:rsidR="00187FD6" w:rsidRPr="00DB73CC" w:rsidRDefault="00187FD6" w:rsidP="00187FD6">
      <w:pPr>
        <w:widowControl w:val="0"/>
        <w:rPr>
          <w:rFonts w:cs="Times New Roman"/>
          <w:sz w:val="26"/>
          <w:szCs w:val="26"/>
        </w:rPr>
      </w:pPr>
      <w:r w:rsidRPr="00DB73CC">
        <w:rPr>
          <w:rFonts w:cs="Times New Roman"/>
          <w:sz w:val="26"/>
          <w:szCs w:val="26"/>
        </w:rPr>
        <w:t>-</w:t>
      </w:r>
      <w:r w:rsidRPr="00C06A7D">
        <w:rPr>
          <w:rFonts w:cs="Times New Roman"/>
          <w:sz w:val="26"/>
          <w:szCs w:val="26"/>
        </w:rPr>
        <w:t> </w:t>
      </w:r>
      <w:r w:rsidRPr="00DB73CC">
        <w:rPr>
          <w:rFonts w:cs="Times New Roman"/>
          <w:sz w:val="26"/>
          <w:szCs w:val="26"/>
        </w:rPr>
        <w:t>рассматривать отчеты арбитражных управляющих, контроль за деятельностью арбитражных управляющих;</w:t>
      </w:r>
    </w:p>
    <w:p w:rsidR="00187FD6" w:rsidRPr="00DB73CC" w:rsidRDefault="00187FD6" w:rsidP="00187FD6">
      <w:pPr>
        <w:widowControl w:val="0"/>
        <w:rPr>
          <w:rFonts w:cs="Times New Roman"/>
          <w:sz w:val="26"/>
          <w:szCs w:val="26"/>
        </w:rPr>
      </w:pPr>
      <w:r w:rsidRPr="00DB73CC">
        <w:rPr>
          <w:rFonts w:cs="Times New Roman"/>
          <w:sz w:val="26"/>
          <w:szCs w:val="26"/>
        </w:rPr>
        <w:t>-</w:t>
      </w:r>
      <w:r w:rsidRPr="00C06A7D">
        <w:rPr>
          <w:rFonts w:cs="Times New Roman"/>
          <w:sz w:val="26"/>
          <w:szCs w:val="26"/>
        </w:rPr>
        <w:t> </w:t>
      </w:r>
      <w:r w:rsidRPr="00DB73CC">
        <w:rPr>
          <w:rFonts w:cs="Times New Roman"/>
          <w:sz w:val="26"/>
          <w:szCs w:val="26"/>
        </w:rPr>
        <w:t>обжаловать исковые заявления по возмещению расходов за проведение процедур банкротства, предъявленных арбитражными управляющими;</w:t>
      </w:r>
    </w:p>
    <w:p w:rsidR="00187FD6" w:rsidRPr="00DB73CC" w:rsidRDefault="00187FD6" w:rsidP="00187FD6">
      <w:pPr>
        <w:widowControl w:val="0"/>
        <w:rPr>
          <w:rFonts w:cs="Times New Roman"/>
          <w:sz w:val="26"/>
          <w:szCs w:val="26"/>
        </w:rPr>
      </w:pPr>
      <w:r w:rsidRPr="00DB73CC">
        <w:rPr>
          <w:rFonts w:cs="Times New Roman"/>
          <w:sz w:val="26"/>
          <w:szCs w:val="26"/>
        </w:rPr>
        <w:lastRenderedPageBreak/>
        <w:t>-</w:t>
      </w:r>
      <w:r w:rsidRPr="00C06A7D">
        <w:rPr>
          <w:rFonts w:cs="Times New Roman"/>
          <w:sz w:val="26"/>
          <w:szCs w:val="26"/>
        </w:rPr>
        <w:t> </w:t>
      </w:r>
      <w:r w:rsidRPr="00DB73CC">
        <w:rPr>
          <w:rFonts w:cs="Times New Roman"/>
          <w:sz w:val="26"/>
          <w:szCs w:val="26"/>
        </w:rPr>
        <w:t xml:space="preserve">принимать меры по выявлению и пресечению неправомерных действий арбитражных управляющих, нарушающих права и законные интересы Российской Федерации в деле о банкротстве; </w:t>
      </w:r>
    </w:p>
    <w:p w:rsidR="00187FD6" w:rsidRPr="00DB73CC" w:rsidRDefault="00187FD6" w:rsidP="00187FD6">
      <w:pPr>
        <w:widowControl w:val="0"/>
        <w:rPr>
          <w:rFonts w:cs="Times New Roman"/>
          <w:sz w:val="26"/>
          <w:szCs w:val="26"/>
        </w:rPr>
      </w:pPr>
      <w:r w:rsidRPr="00DB73CC">
        <w:rPr>
          <w:rFonts w:cs="Times New Roman"/>
          <w:sz w:val="26"/>
          <w:szCs w:val="26"/>
        </w:rPr>
        <w:t>-</w:t>
      </w:r>
      <w:r w:rsidRPr="00C06A7D">
        <w:rPr>
          <w:rFonts w:cs="Times New Roman"/>
          <w:sz w:val="26"/>
          <w:szCs w:val="26"/>
        </w:rPr>
        <w:t> </w:t>
      </w:r>
      <w:r w:rsidRPr="00DB73CC">
        <w:rPr>
          <w:rFonts w:cs="Times New Roman"/>
          <w:sz w:val="26"/>
          <w:szCs w:val="26"/>
        </w:rPr>
        <w:t>подавать жалобы на действия (бездействия) арбитражных управляющих, осуществляющих процедуру банкротства;</w:t>
      </w:r>
    </w:p>
    <w:p w:rsidR="00187FD6" w:rsidRPr="00DB73CC" w:rsidRDefault="00187FD6" w:rsidP="00187FD6">
      <w:pPr>
        <w:widowControl w:val="0"/>
        <w:rPr>
          <w:rFonts w:cs="Times New Roman"/>
          <w:sz w:val="26"/>
          <w:szCs w:val="26"/>
        </w:rPr>
      </w:pPr>
      <w:r w:rsidRPr="00DB73CC">
        <w:rPr>
          <w:rFonts w:cs="Times New Roman"/>
          <w:sz w:val="26"/>
          <w:szCs w:val="26"/>
        </w:rPr>
        <w:t>-</w:t>
      </w:r>
      <w:r w:rsidRPr="00C06A7D">
        <w:rPr>
          <w:rFonts w:cs="Times New Roman"/>
          <w:sz w:val="26"/>
          <w:szCs w:val="26"/>
        </w:rPr>
        <w:t> </w:t>
      </w:r>
      <w:r w:rsidRPr="00DB73CC">
        <w:rPr>
          <w:rFonts w:cs="Times New Roman"/>
          <w:sz w:val="26"/>
          <w:szCs w:val="26"/>
        </w:rPr>
        <w:t>подавать исковые заявления о привлечении к субсидиарной ответственности контролирующих должника лиц, взыскание убытков с руководителей организаций – должников;</w:t>
      </w:r>
    </w:p>
    <w:p w:rsidR="00187FD6" w:rsidRPr="00DB73CC" w:rsidRDefault="00187FD6" w:rsidP="00187FD6">
      <w:pPr>
        <w:widowControl w:val="0"/>
        <w:rPr>
          <w:rFonts w:cs="Times New Roman"/>
          <w:sz w:val="26"/>
          <w:szCs w:val="26"/>
        </w:rPr>
      </w:pPr>
      <w:r w:rsidRPr="00DB73CC">
        <w:rPr>
          <w:rFonts w:cs="Times New Roman"/>
          <w:sz w:val="26"/>
          <w:szCs w:val="26"/>
        </w:rPr>
        <w:t>-</w:t>
      </w:r>
      <w:r w:rsidRPr="00C06A7D">
        <w:rPr>
          <w:rFonts w:cs="Times New Roman"/>
          <w:sz w:val="26"/>
          <w:szCs w:val="26"/>
        </w:rPr>
        <w:t> </w:t>
      </w:r>
      <w:r w:rsidRPr="00DB73CC">
        <w:rPr>
          <w:rFonts w:cs="Times New Roman"/>
          <w:sz w:val="26"/>
          <w:szCs w:val="26"/>
        </w:rPr>
        <w:t xml:space="preserve">списывать безнадежные к взысканию задолженности организаций, признанных банкротами; </w:t>
      </w:r>
    </w:p>
    <w:p w:rsidR="00187FD6" w:rsidRPr="00DB73CC" w:rsidRDefault="00187FD6" w:rsidP="00187FD6">
      <w:pPr>
        <w:widowControl w:val="0"/>
        <w:rPr>
          <w:rFonts w:cs="Times New Roman"/>
          <w:sz w:val="26"/>
          <w:szCs w:val="26"/>
        </w:rPr>
      </w:pPr>
      <w:r w:rsidRPr="00DB73CC">
        <w:rPr>
          <w:rFonts w:cs="Times New Roman"/>
          <w:sz w:val="26"/>
          <w:szCs w:val="26"/>
        </w:rPr>
        <w:t>-</w:t>
      </w:r>
      <w:r w:rsidRPr="00C06A7D">
        <w:rPr>
          <w:rFonts w:cs="Times New Roman"/>
          <w:sz w:val="26"/>
          <w:szCs w:val="26"/>
        </w:rPr>
        <w:t> </w:t>
      </w:r>
      <w:r w:rsidRPr="00DB73CC">
        <w:rPr>
          <w:rFonts w:cs="Times New Roman"/>
          <w:sz w:val="26"/>
          <w:szCs w:val="26"/>
        </w:rPr>
        <w:t>вести информационный ресурс «Журнал результатов работы по обеспечению процедуры банкротства» и надлежащее формирование дел о банкротстве в АИС Налог-3;</w:t>
      </w:r>
    </w:p>
    <w:p w:rsidR="00187FD6" w:rsidRPr="00DB73CC" w:rsidRDefault="00187FD6" w:rsidP="00187FD6">
      <w:pPr>
        <w:widowControl w:val="0"/>
        <w:rPr>
          <w:rStyle w:val="CharStyle4"/>
          <w:rFonts w:eastAsia="Consolas"/>
          <w:sz w:val="26"/>
          <w:szCs w:val="26"/>
        </w:rPr>
      </w:pPr>
      <w:r w:rsidRPr="00DB73CC">
        <w:rPr>
          <w:rFonts w:cs="Times New Roman"/>
          <w:sz w:val="26"/>
          <w:szCs w:val="26"/>
        </w:rPr>
        <w:t>-</w:t>
      </w:r>
      <w:r w:rsidRPr="00C06A7D">
        <w:rPr>
          <w:rFonts w:cs="Times New Roman"/>
          <w:sz w:val="26"/>
          <w:szCs w:val="26"/>
        </w:rPr>
        <w:t> </w:t>
      </w:r>
      <w:r w:rsidRPr="00DB73CC">
        <w:rPr>
          <w:rStyle w:val="CharStyle4"/>
          <w:rFonts w:eastAsia="Consolas"/>
          <w:sz w:val="26"/>
          <w:szCs w:val="26"/>
        </w:rPr>
        <w:t>организация работы по списанию безнадежной ко взысканию задолженности (по завершенным процедура конкурсного производства и реализации имущества гражданина), в том числе в соответствии с пп.4.3 п.1 ст. 59 НК РФ в рамках компетенции отдела;</w:t>
      </w:r>
    </w:p>
    <w:p w:rsidR="00187FD6" w:rsidRPr="00DB73CC" w:rsidRDefault="00187FD6" w:rsidP="00187FD6">
      <w:pPr>
        <w:widowControl w:val="0"/>
        <w:rPr>
          <w:rStyle w:val="CharStyle4"/>
          <w:rFonts w:eastAsia="Consolas"/>
          <w:sz w:val="26"/>
          <w:szCs w:val="26"/>
        </w:rPr>
      </w:pPr>
      <w:r w:rsidRPr="00DB73CC">
        <w:rPr>
          <w:rStyle w:val="CharStyle4"/>
          <w:rFonts w:eastAsia="Consolas"/>
          <w:sz w:val="26"/>
          <w:szCs w:val="26"/>
        </w:rPr>
        <w:t>-</w:t>
      </w:r>
      <w:r w:rsidRPr="00C06A7D">
        <w:rPr>
          <w:rFonts w:cs="Times New Roman"/>
          <w:sz w:val="26"/>
          <w:szCs w:val="26"/>
        </w:rPr>
        <w:t> </w:t>
      </w:r>
      <w:r w:rsidRPr="00DB73CC">
        <w:rPr>
          <w:rStyle w:val="CharStyle4"/>
          <w:rFonts w:eastAsia="Consolas"/>
          <w:sz w:val="26"/>
          <w:szCs w:val="26"/>
        </w:rPr>
        <w:t>обработка запросов и информирование арбитражных управляющими и третьих лиц по вопросу погашения задолженности перед уполномоченным органом, разъяснение по заполнению платежных документов, представление реквизитов и отслеживание поступлений;</w:t>
      </w:r>
    </w:p>
    <w:p w:rsidR="00187FD6" w:rsidRPr="00DB73CC" w:rsidRDefault="00187FD6" w:rsidP="00187FD6">
      <w:pPr>
        <w:widowControl w:val="0"/>
        <w:rPr>
          <w:rStyle w:val="CharStyle4"/>
          <w:rFonts w:eastAsia="Consolas"/>
          <w:sz w:val="26"/>
          <w:szCs w:val="26"/>
        </w:rPr>
      </w:pPr>
      <w:r w:rsidRPr="00DB73CC">
        <w:rPr>
          <w:rStyle w:val="CharStyle4"/>
          <w:rFonts w:eastAsia="Consolas"/>
          <w:sz w:val="26"/>
          <w:szCs w:val="26"/>
        </w:rPr>
        <w:t>-</w:t>
      </w:r>
      <w:r w:rsidRPr="00C06A7D">
        <w:rPr>
          <w:rFonts w:cs="Times New Roman"/>
          <w:sz w:val="26"/>
          <w:szCs w:val="26"/>
        </w:rPr>
        <w:t> </w:t>
      </w:r>
      <w:r w:rsidRPr="00DB73CC">
        <w:rPr>
          <w:rStyle w:val="CharStyle4"/>
          <w:rFonts w:eastAsia="Consolas"/>
          <w:sz w:val="26"/>
          <w:szCs w:val="26"/>
        </w:rPr>
        <w:t>осуществление выбора способа распоряжения правом требования в виде уступки, а также дальнейшее получения исполнительного листа и принятия мер по направлению документов в службу судебных приставов в рамках привлечения к субсидиарной ответственности. Взаимодействие со службой судебных приставов в части осуществления контроля за ходом исполнительного производства и полнотой исполнительских действий, принятых судебным приставом-исполнителем;</w:t>
      </w:r>
    </w:p>
    <w:p w:rsidR="00187FD6" w:rsidRPr="00DB73CC" w:rsidRDefault="00187FD6" w:rsidP="00187FD6">
      <w:pPr>
        <w:widowControl w:val="0"/>
        <w:rPr>
          <w:rFonts w:cs="Times New Roman"/>
          <w:sz w:val="26"/>
          <w:szCs w:val="26"/>
        </w:rPr>
      </w:pPr>
      <w:r w:rsidRPr="00DB73CC">
        <w:rPr>
          <w:rStyle w:val="CharStyle4"/>
          <w:rFonts w:eastAsia="Consolas"/>
          <w:sz w:val="26"/>
          <w:szCs w:val="26"/>
        </w:rPr>
        <w:t>-</w:t>
      </w:r>
      <w:r w:rsidRPr="00C06A7D">
        <w:rPr>
          <w:rFonts w:cs="Times New Roman"/>
          <w:sz w:val="26"/>
          <w:szCs w:val="26"/>
        </w:rPr>
        <w:t> </w:t>
      </w:r>
      <w:r w:rsidRPr="00DB73CC">
        <w:rPr>
          <w:rStyle w:val="CharStyle4"/>
          <w:rFonts w:eastAsia="Consolas"/>
          <w:sz w:val="26"/>
          <w:szCs w:val="26"/>
        </w:rPr>
        <w:t xml:space="preserve">подготовка заключений о наличии (отсутствии) правовых оснований, а также проектов заявлений о взыскании в судебном порядке в рамках </w:t>
      </w:r>
      <w:proofErr w:type="spellStart"/>
      <w:r w:rsidRPr="00DB73CC">
        <w:rPr>
          <w:rStyle w:val="CharStyle4"/>
          <w:rFonts w:eastAsia="Consolas"/>
          <w:sz w:val="26"/>
          <w:szCs w:val="26"/>
        </w:rPr>
        <w:t>п.п</w:t>
      </w:r>
      <w:proofErr w:type="spellEnd"/>
      <w:r w:rsidRPr="00DB73CC">
        <w:rPr>
          <w:rStyle w:val="CharStyle4"/>
          <w:rFonts w:eastAsia="Consolas"/>
          <w:sz w:val="26"/>
          <w:szCs w:val="26"/>
        </w:rPr>
        <w:t>. 2 п.2 ст. 45 НК РФ недоимки, выявленной в ходе налоговой проверки и числящейся более трех месяцев за организациями, с взаимозависимых лиц, которым должником передается имущество или поступает выручка за реализуемые должником товары;</w:t>
      </w:r>
    </w:p>
    <w:p w:rsidR="00187FD6" w:rsidRPr="00DB73CC" w:rsidRDefault="00187FD6" w:rsidP="00187FD6">
      <w:pPr>
        <w:widowControl w:val="0"/>
        <w:rPr>
          <w:rFonts w:cs="Times New Roman"/>
          <w:sz w:val="26"/>
          <w:szCs w:val="26"/>
        </w:rPr>
      </w:pPr>
      <w:r w:rsidRPr="00DB73CC">
        <w:rPr>
          <w:rFonts w:cs="Times New Roman"/>
          <w:sz w:val="26"/>
          <w:szCs w:val="26"/>
        </w:rPr>
        <w:t>-</w:t>
      </w:r>
      <w:r w:rsidRPr="00C06A7D">
        <w:rPr>
          <w:rFonts w:cs="Times New Roman"/>
          <w:sz w:val="26"/>
          <w:szCs w:val="26"/>
        </w:rPr>
        <w:t> </w:t>
      </w:r>
      <w:r w:rsidRPr="00DB73CC">
        <w:rPr>
          <w:rFonts w:cs="Times New Roman"/>
          <w:sz w:val="26"/>
          <w:szCs w:val="26"/>
        </w:rPr>
        <w:t>выполнять контрольные задания, определенных указаниями ФНС России, УФНС России по г. Москве, а также по распоряжению начальника инспекции и его заместителя;</w:t>
      </w:r>
    </w:p>
    <w:p w:rsidR="00187FD6" w:rsidRPr="00DB73CC" w:rsidRDefault="00187FD6" w:rsidP="00187FD6">
      <w:pPr>
        <w:widowControl w:val="0"/>
        <w:rPr>
          <w:rFonts w:cs="Times New Roman"/>
          <w:sz w:val="26"/>
          <w:szCs w:val="26"/>
        </w:rPr>
      </w:pPr>
      <w:r w:rsidRPr="00DB73CC">
        <w:rPr>
          <w:rFonts w:cs="Times New Roman"/>
          <w:sz w:val="26"/>
          <w:szCs w:val="26"/>
        </w:rPr>
        <w:t>-</w:t>
      </w:r>
      <w:r w:rsidRPr="00C06A7D">
        <w:rPr>
          <w:rFonts w:cs="Times New Roman"/>
          <w:sz w:val="26"/>
          <w:szCs w:val="26"/>
        </w:rPr>
        <w:t> </w:t>
      </w:r>
      <w:r w:rsidRPr="00DB73CC">
        <w:rPr>
          <w:rFonts w:cs="Times New Roman"/>
          <w:sz w:val="26"/>
          <w:szCs w:val="26"/>
        </w:rPr>
        <w:t>подготавливать ответы на письменные запросы налогоплательщиков по вопросам, входящим в компетенцию отдела;</w:t>
      </w:r>
    </w:p>
    <w:p w:rsidR="00187FD6" w:rsidRPr="00DB73CC" w:rsidRDefault="00187FD6" w:rsidP="00187FD6">
      <w:pPr>
        <w:widowControl w:val="0"/>
        <w:rPr>
          <w:rFonts w:cs="Times New Roman"/>
          <w:sz w:val="26"/>
          <w:szCs w:val="26"/>
        </w:rPr>
      </w:pPr>
      <w:r w:rsidRPr="00DB73CC">
        <w:rPr>
          <w:rFonts w:cs="Times New Roman"/>
          <w:sz w:val="26"/>
          <w:szCs w:val="26"/>
        </w:rPr>
        <w:t>-</w:t>
      </w:r>
      <w:r w:rsidRPr="00C06A7D">
        <w:rPr>
          <w:rFonts w:cs="Times New Roman"/>
          <w:sz w:val="26"/>
          <w:szCs w:val="26"/>
        </w:rPr>
        <w:t> </w:t>
      </w:r>
      <w:r w:rsidRPr="00DB73CC">
        <w:rPr>
          <w:rFonts w:cs="Times New Roman"/>
          <w:sz w:val="26"/>
          <w:szCs w:val="26"/>
        </w:rPr>
        <w:t>подготавливать информационные материалы для руководства Инспекции по вопросам, входящим в компетенцию отдела;</w:t>
      </w:r>
    </w:p>
    <w:p w:rsidR="00187FD6" w:rsidRDefault="00187FD6" w:rsidP="00187FD6">
      <w:pPr>
        <w:widowControl w:val="0"/>
        <w:rPr>
          <w:rFonts w:cs="Times New Roman"/>
          <w:sz w:val="26"/>
          <w:szCs w:val="26"/>
        </w:rPr>
      </w:pPr>
      <w:r w:rsidRPr="00DB73CC">
        <w:rPr>
          <w:rFonts w:cs="Times New Roman"/>
          <w:sz w:val="26"/>
          <w:szCs w:val="26"/>
        </w:rPr>
        <w:t>-</w:t>
      </w:r>
      <w:r w:rsidRPr="00C06A7D">
        <w:rPr>
          <w:rFonts w:cs="Times New Roman"/>
          <w:sz w:val="26"/>
          <w:szCs w:val="26"/>
        </w:rPr>
        <w:t> </w:t>
      </w:r>
      <w:r w:rsidRPr="00DB73CC">
        <w:rPr>
          <w:rFonts w:cs="Times New Roman"/>
          <w:sz w:val="26"/>
          <w:szCs w:val="26"/>
        </w:rPr>
        <w:t>вести в установленном порядке делопроизводства, хранение и сдача в архив доку</w:t>
      </w:r>
      <w:r>
        <w:rPr>
          <w:rFonts w:cs="Times New Roman"/>
          <w:sz w:val="26"/>
          <w:szCs w:val="26"/>
        </w:rPr>
        <w:t>ментов отдела;</w:t>
      </w:r>
    </w:p>
    <w:p w:rsidR="00187FD6" w:rsidRPr="00DB73CC" w:rsidRDefault="00187FD6" w:rsidP="00187FD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C06A7D">
        <w:rPr>
          <w:rFonts w:cs="Times New Roman"/>
          <w:sz w:val="26"/>
          <w:szCs w:val="26"/>
        </w:rPr>
        <w:t> </w:t>
      </w:r>
      <w:r w:rsidRPr="002C0276">
        <w:rPr>
          <w:sz w:val="26"/>
          <w:szCs w:val="26"/>
        </w:rPr>
        <w:t>выполнять отдельные поручения начальника отдела</w:t>
      </w:r>
      <w:r>
        <w:rPr>
          <w:sz w:val="26"/>
          <w:szCs w:val="26"/>
        </w:rPr>
        <w:t>;</w:t>
      </w:r>
    </w:p>
    <w:p w:rsidR="00187FD6" w:rsidRDefault="00187FD6" w:rsidP="00187FD6">
      <w:pPr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Pr="00C06A7D">
        <w:rPr>
          <w:rFonts w:cs="Times New Roman"/>
          <w:sz w:val="26"/>
          <w:szCs w:val="26"/>
        </w:rPr>
        <w:t> </w:t>
      </w:r>
      <w:r>
        <w:rPr>
          <w:iCs/>
          <w:sz w:val="26"/>
          <w:szCs w:val="26"/>
        </w:rPr>
        <w:t>обеспечить сохранность служебного удостоверения;</w:t>
      </w:r>
    </w:p>
    <w:p w:rsidR="00187FD6" w:rsidRDefault="00187FD6" w:rsidP="00187FD6">
      <w:pPr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Pr="00C06A7D">
        <w:rPr>
          <w:rFonts w:cs="Times New Roman"/>
          <w:sz w:val="26"/>
          <w:szCs w:val="26"/>
        </w:rPr>
        <w:t> </w:t>
      </w:r>
      <w:r>
        <w:rPr>
          <w:iCs/>
          <w:sz w:val="26"/>
          <w:szCs w:val="26"/>
        </w:rPr>
        <w:t>обеспечивать сохранность государственного имущества, в т. ч. средств вычислительной техники, используемой в служебной деятельности;</w:t>
      </w:r>
    </w:p>
    <w:p w:rsidR="00187FD6" w:rsidRPr="00171042" w:rsidRDefault="00187FD6" w:rsidP="00187FD6">
      <w:pPr>
        <w:rPr>
          <w:iCs/>
          <w:color w:val="000000" w:themeColor="text1"/>
          <w:sz w:val="26"/>
          <w:szCs w:val="26"/>
        </w:rPr>
      </w:pPr>
      <w:r>
        <w:rPr>
          <w:iCs/>
          <w:sz w:val="26"/>
          <w:szCs w:val="26"/>
        </w:rPr>
        <w:t>-</w:t>
      </w:r>
      <w:r w:rsidRPr="00C06A7D">
        <w:rPr>
          <w:rFonts w:cs="Times New Roman"/>
          <w:sz w:val="26"/>
          <w:szCs w:val="26"/>
        </w:rPr>
        <w:t> </w:t>
      </w:r>
      <w:r>
        <w:rPr>
          <w:iCs/>
          <w:sz w:val="26"/>
          <w:szCs w:val="26"/>
        </w:rPr>
        <w:t xml:space="preserve">обеспечивать соблюдения правил использования информационных, сетевых, аппаратных ресурсов, включая требования информационной безопасности, а также требования </w:t>
      </w:r>
      <w:proofErr w:type="spellStart"/>
      <w:r w:rsidRPr="00171042">
        <w:rPr>
          <w:iCs/>
          <w:color w:val="000000" w:themeColor="text1"/>
          <w:sz w:val="26"/>
          <w:szCs w:val="26"/>
        </w:rPr>
        <w:t>внутриобъектового</w:t>
      </w:r>
      <w:proofErr w:type="spellEnd"/>
      <w:r w:rsidRPr="00171042">
        <w:rPr>
          <w:iCs/>
          <w:color w:val="000000" w:themeColor="text1"/>
          <w:sz w:val="26"/>
          <w:szCs w:val="26"/>
        </w:rPr>
        <w:t xml:space="preserve"> режима;</w:t>
      </w:r>
    </w:p>
    <w:p w:rsidR="00187FD6" w:rsidRPr="00171042" w:rsidRDefault="00187FD6" w:rsidP="00187FD6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171042">
        <w:rPr>
          <w:rFonts w:cs="Times New Roman"/>
          <w:color w:val="000000" w:themeColor="text1"/>
          <w:sz w:val="26"/>
          <w:szCs w:val="26"/>
        </w:rPr>
        <w:t xml:space="preserve">- осуществлять иные обязанности в соответствии с положением об отделе обеспечения процедуры банкротства, а также утвержденной картой внутреннего контроля деятельности по технологическим процессам ФНС России, формируемой </w:t>
      </w:r>
      <w:r w:rsidRPr="00171042">
        <w:rPr>
          <w:rFonts w:cs="Times New Roman"/>
          <w:color w:val="000000" w:themeColor="text1"/>
          <w:sz w:val="26"/>
          <w:szCs w:val="26"/>
        </w:rPr>
        <w:lastRenderedPageBreak/>
        <w:t>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187FD6" w:rsidRPr="00171042" w:rsidRDefault="00187FD6" w:rsidP="00187FD6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171042">
        <w:rPr>
          <w:rFonts w:cs="Times New Roman"/>
          <w:color w:val="000000" w:themeColor="text1"/>
          <w:sz w:val="26"/>
          <w:szCs w:val="26"/>
        </w:rPr>
        <w:t xml:space="preserve">- участвовать в подготовке ответов на обращения граждан и организаций, входящим в компетенцию Отдела </w:t>
      </w:r>
    </w:p>
    <w:p w:rsidR="00187FD6" w:rsidRPr="00187FD6" w:rsidRDefault="00187FD6" w:rsidP="00187FD6">
      <w:pPr>
        <w:autoSpaceDE w:val="0"/>
        <w:autoSpaceDN w:val="0"/>
        <w:adjustRightInd w:val="0"/>
        <w:rPr>
          <w:iCs/>
          <w:color w:val="000000" w:themeColor="text1"/>
          <w:sz w:val="26"/>
          <w:szCs w:val="26"/>
        </w:rPr>
      </w:pPr>
      <w:r>
        <w:rPr>
          <w:sz w:val="26"/>
          <w:szCs w:val="26"/>
        </w:rPr>
        <w:t>-</w:t>
      </w:r>
      <w:r w:rsidRPr="00C06A7D">
        <w:rPr>
          <w:rFonts w:cs="Times New Roman"/>
          <w:sz w:val="26"/>
          <w:szCs w:val="26"/>
        </w:rPr>
        <w:t> </w:t>
      </w:r>
      <w:r w:rsidRPr="00187FD6">
        <w:rPr>
          <w:color w:val="000000" w:themeColor="text1"/>
          <w:sz w:val="26"/>
          <w:szCs w:val="26"/>
        </w:rPr>
        <w:t>осуществлять работу с документами, содержащими служебную информацию ограниченного распространения с пометкой «Для служебного пользования».</w:t>
      </w:r>
    </w:p>
    <w:p w:rsidR="009B753B" w:rsidRPr="00187FD6" w:rsidRDefault="009B753B" w:rsidP="009B753B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187FD6">
        <w:rPr>
          <w:rFonts w:cs="Times New Roman"/>
          <w:color w:val="000000" w:themeColor="text1"/>
          <w:sz w:val="26"/>
          <w:szCs w:val="26"/>
        </w:rPr>
        <w:t>9</w:t>
      </w:r>
      <w:r w:rsidR="003B7A81" w:rsidRPr="00187FD6">
        <w:rPr>
          <w:rFonts w:cs="Times New Roman"/>
          <w:color w:val="000000" w:themeColor="text1"/>
          <w:sz w:val="26"/>
          <w:szCs w:val="26"/>
        </w:rPr>
        <w:t>. </w:t>
      </w:r>
      <w:r w:rsidR="001650D7" w:rsidRPr="00187FD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187FD6">
        <w:rPr>
          <w:rFonts w:cs="Times New Roman"/>
          <w:color w:val="000000" w:themeColor="text1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об Инспекции, приказами (распоряжениями) Управления и иными нормативными правовыми актами, поручениями начальника отдела, курирующего заместителя</w:t>
      </w:r>
      <w:r w:rsidR="00F32380" w:rsidRPr="00187FD6">
        <w:rPr>
          <w:rFonts w:cs="Times New Roman"/>
          <w:color w:val="000000" w:themeColor="text1"/>
          <w:sz w:val="26"/>
          <w:szCs w:val="26"/>
        </w:rPr>
        <w:t xml:space="preserve"> Инспекции</w:t>
      </w:r>
      <w:r w:rsidRPr="00187FD6">
        <w:rPr>
          <w:rFonts w:cs="Times New Roman"/>
          <w:color w:val="000000" w:themeColor="text1"/>
          <w:sz w:val="26"/>
          <w:szCs w:val="26"/>
        </w:rPr>
        <w:t xml:space="preserve">, начальника Инспекции. </w:t>
      </w:r>
    </w:p>
    <w:p w:rsidR="007E3D90" w:rsidRPr="008207DF" w:rsidRDefault="007E3D90" w:rsidP="00E45E47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6"/>
          <w:szCs w:val="26"/>
        </w:rPr>
      </w:pPr>
    </w:p>
    <w:p w:rsidR="003B7A81" w:rsidRPr="00187FD6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87FD6">
        <w:rPr>
          <w:rFonts w:cs="Times New Roman"/>
          <w:b/>
          <w:color w:val="000000" w:themeColor="text1"/>
          <w:sz w:val="26"/>
          <w:szCs w:val="26"/>
        </w:rPr>
        <w:t>IV.</w:t>
      </w:r>
      <w:r w:rsidR="00CC56D9" w:rsidRPr="00187FD6">
        <w:rPr>
          <w:rFonts w:cs="Times New Roman"/>
          <w:b/>
          <w:color w:val="000000" w:themeColor="text1"/>
          <w:sz w:val="26"/>
          <w:szCs w:val="26"/>
        </w:rPr>
        <w:t> </w:t>
      </w:r>
      <w:r w:rsidR="00E45E47" w:rsidRPr="00187FD6">
        <w:rPr>
          <w:rFonts w:cs="Times New Roman"/>
          <w:b/>
          <w:color w:val="000000" w:themeColor="text1"/>
          <w:sz w:val="26"/>
          <w:szCs w:val="26"/>
        </w:rPr>
        <w:t xml:space="preserve">Перечень вопросов, по которым </w:t>
      </w:r>
      <w:r w:rsidR="009B753B" w:rsidRPr="00187FD6">
        <w:rPr>
          <w:rFonts w:cs="Times New Roman"/>
          <w:b/>
          <w:color w:val="000000" w:themeColor="text1"/>
          <w:sz w:val="26"/>
          <w:szCs w:val="26"/>
        </w:rPr>
        <w:t>гражданский служащий</w:t>
      </w:r>
      <w:r w:rsidR="001650D7" w:rsidRPr="00187FD6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187FD6">
        <w:rPr>
          <w:rFonts w:cs="Times New Roman"/>
          <w:b/>
          <w:color w:val="000000" w:themeColor="text1"/>
          <w:sz w:val="26"/>
          <w:szCs w:val="26"/>
        </w:rPr>
        <w:t>вправе или обязан</w:t>
      </w:r>
      <w:r w:rsidR="00E45E47" w:rsidRPr="00187FD6">
        <w:rPr>
          <w:rFonts w:cs="Times New Roman"/>
          <w:b/>
          <w:color w:val="000000" w:themeColor="text1"/>
          <w:sz w:val="26"/>
          <w:szCs w:val="26"/>
        </w:rPr>
        <w:t xml:space="preserve"> самостоятельно принимать</w:t>
      </w:r>
      <w:r w:rsidR="008957EE" w:rsidRPr="00187FD6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45E47" w:rsidRPr="00187FD6">
        <w:rPr>
          <w:rFonts w:cs="Times New Roman"/>
          <w:b/>
          <w:color w:val="000000" w:themeColor="text1"/>
          <w:sz w:val="26"/>
          <w:szCs w:val="26"/>
        </w:rPr>
        <w:t>у</w:t>
      </w:r>
      <w:r w:rsidRPr="00187FD6">
        <w:rPr>
          <w:rFonts w:cs="Times New Roman"/>
          <w:b/>
          <w:color w:val="000000" w:themeColor="text1"/>
          <w:sz w:val="26"/>
          <w:szCs w:val="26"/>
        </w:rPr>
        <w:t>правленческие и иные решения</w:t>
      </w:r>
    </w:p>
    <w:p w:rsidR="003B7A81" w:rsidRPr="008207DF" w:rsidRDefault="003B7A81" w:rsidP="00B310A4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3B7A81" w:rsidRPr="00187FD6" w:rsidRDefault="008971B7" w:rsidP="00CC67D7">
      <w:pPr>
        <w:rPr>
          <w:rFonts w:eastAsia="Calibri" w:cs="Times New Roman"/>
          <w:color w:val="000000" w:themeColor="text1"/>
          <w:sz w:val="26"/>
          <w:szCs w:val="26"/>
        </w:rPr>
      </w:pPr>
      <w:r w:rsidRPr="00187FD6">
        <w:rPr>
          <w:rFonts w:eastAsia="Calibri" w:cs="Times New Roman"/>
          <w:color w:val="000000" w:themeColor="text1"/>
          <w:sz w:val="26"/>
          <w:szCs w:val="26"/>
        </w:rPr>
        <w:t>1</w:t>
      </w:r>
      <w:r w:rsidR="009B753B" w:rsidRPr="00187FD6">
        <w:rPr>
          <w:rFonts w:eastAsia="Calibri" w:cs="Times New Roman"/>
          <w:color w:val="000000" w:themeColor="text1"/>
          <w:sz w:val="26"/>
          <w:szCs w:val="26"/>
        </w:rPr>
        <w:t>0</w:t>
      </w:r>
      <w:r w:rsidRPr="00187FD6">
        <w:rPr>
          <w:rFonts w:eastAsia="Calibri" w:cs="Times New Roman"/>
          <w:color w:val="000000" w:themeColor="text1"/>
          <w:sz w:val="26"/>
          <w:szCs w:val="26"/>
        </w:rPr>
        <w:t>.</w:t>
      </w:r>
      <w:r w:rsidR="008B22D2" w:rsidRPr="00187FD6">
        <w:rPr>
          <w:rFonts w:eastAsia="Calibri" w:cs="Times New Roman"/>
          <w:color w:val="000000" w:themeColor="text1"/>
          <w:sz w:val="26"/>
          <w:szCs w:val="26"/>
          <w:lang w:val="en-US"/>
        </w:rPr>
        <w:t> </w:t>
      </w:r>
      <w:r w:rsidRPr="00187FD6">
        <w:rPr>
          <w:rFonts w:eastAsia="Calibri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r w:rsidR="001650D7" w:rsidRPr="00187FD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187FD6">
        <w:rPr>
          <w:rFonts w:eastAsia="Calibri" w:cs="Times New Roman"/>
          <w:color w:val="000000" w:themeColor="text1"/>
          <w:sz w:val="26"/>
          <w:szCs w:val="26"/>
        </w:rPr>
        <w:t xml:space="preserve">вправе самостоятельно принимать решения по </w:t>
      </w:r>
      <w:r w:rsidR="00CC67D7" w:rsidRPr="00187FD6">
        <w:rPr>
          <w:rFonts w:eastAsia="Calibri" w:cs="Times New Roman"/>
          <w:color w:val="000000" w:themeColor="text1"/>
          <w:sz w:val="26"/>
          <w:szCs w:val="26"/>
        </w:rPr>
        <w:t>вопросам, определенным настоящим должностным регламентом</w:t>
      </w:r>
      <w:r w:rsidR="008051FA" w:rsidRPr="00187FD6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6D522D" w:rsidRPr="00187FD6" w:rsidRDefault="006D522D" w:rsidP="008051FA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187FD6">
        <w:rPr>
          <w:rFonts w:eastAsia="Calibri" w:cs="Times New Roman"/>
          <w:color w:val="000000" w:themeColor="text1"/>
          <w:sz w:val="26"/>
          <w:szCs w:val="26"/>
        </w:rPr>
        <w:t>1</w:t>
      </w:r>
      <w:r w:rsidR="009B753B" w:rsidRPr="00187FD6">
        <w:rPr>
          <w:rFonts w:eastAsia="Calibri" w:cs="Times New Roman"/>
          <w:color w:val="000000" w:themeColor="text1"/>
          <w:sz w:val="26"/>
          <w:szCs w:val="26"/>
        </w:rPr>
        <w:t>1</w:t>
      </w:r>
      <w:r w:rsidRPr="00187FD6">
        <w:rPr>
          <w:rFonts w:eastAsia="Calibri" w:cs="Times New Roman"/>
          <w:color w:val="000000" w:themeColor="text1"/>
          <w:sz w:val="26"/>
          <w:szCs w:val="26"/>
        </w:rPr>
        <w:t xml:space="preserve">. При исполнении служебных обязанностей </w:t>
      </w:r>
      <w:r w:rsidR="001650D7" w:rsidRPr="00187FD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187FD6">
        <w:rPr>
          <w:rFonts w:eastAsia="Calibri" w:cs="Times New Roman"/>
          <w:color w:val="000000" w:themeColor="text1"/>
          <w:sz w:val="26"/>
          <w:szCs w:val="26"/>
        </w:rPr>
        <w:t>обязан самостоятельно принимать решения по вопросам:</w:t>
      </w:r>
    </w:p>
    <w:p w:rsidR="00CC67D7" w:rsidRPr="00187FD6" w:rsidRDefault="00CC67D7" w:rsidP="00CC67D7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187FD6">
        <w:rPr>
          <w:rFonts w:eastAsia="Calibri" w:cs="Times New Roman"/>
          <w:color w:val="000000" w:themeColor="text1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187FD6" w:rsidRDefault="00CC67D7" w:rsidP="00CC67D7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187FD6">
        <w:rPr>
          <w:rFonts w:eastAsia="Calibri" w:cs="Times New Roman"/>
          <w:color w:val="000000" w:themeColor="text1"/>
          <w:sz w:val="26"/>
          <w:szCs w:val="26"/>
        </w:rPr>
        <w:t xml:space="preserve">- иным вопросам, относящимся к компетенции </w:t>
      </w:r>
      <w:r w:rsidR="00473B81" w:rsidRPr="00187FD6">
        <w:rPr>
          <w:rFonts w:eastAsia="Calibri" w:cs="Times New Roman"/>
          <w:color w:val="000000" w:themeColor="text1"/>
          <w:sz w:val="26"/>
          <w:szCs w:val="26"/>
        </w:rPr>
        <w:t>главного государственного инспектора</w:t>
      </w:r>
      <w:r w:rsidR="006D522D" w:rsidRPr="00187FD6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8051FA" w:rsidRPr="008207DF" w:rsidRDefault="008051FA" w:rsidP="008051FA">
      <w:pPr>
        <w:widowControl w:val="0"/>
        <w:rPr>
          <w:rFonts w:cs="Times New Roman"/>
          <w:color w:val="000000" w:themeColor="text1"/>
          <w:sz w:val="26"/>
          <w:szCs w:val="26"/>
          <w:highlight w:val="yellow"/>
        </w:rPr>
      </w:pPr>
    </w:p>
    <w:p w:rsidR="003B7A81" w:rsidRPr="00187FD6" w:rsidRDefault="003B7A81" w:rsidP="00E310D2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87FD6">
        <w:rPr>
          <w:rFonts w:cs="Times New Roman"/>
          <w:b/>
          <w:color w:val="000000" w:themeColor="text1"/>
          <w:sz w:val="26"/>
          <w:szCs w:val="26"/>
        </w:rPr>
        <w:t>V.</w:t>
      </w:r>
      <w:r w:rsidR="00CC56D9" w:rsidRPr="00187FD6">
        <w:rPr>
          <w:rFonts w:cs="Times New Roman"/>
          <w:b/>
          <w:color w:val="000000" w:themeColor="text1"/>
          <w:sz w:val="26"/>
          <w:szCs w:val="26"/>
        </w:rPr>
        <w:t> </w:t>
      </w:r>
      <w:r w:rsidRPr="00187FD6">
        <w:rPr>
          <w:rFonts w:cs="Times New Roman"/>
          <w:b/>
          <w:color w:val="000000" w:themeColor="text1"/>
          <w:sz w:val="26"/>
          <w:szCs w:val="26"/>
        </w:rPr>
        <w:t>Перечень вопросов, по которым</w:t>
      </w:r>
      <w:r w:rsidR="008971B7" w:rsidRPr="00187FD6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0F51AC" w:rsidRPr="00187FD6">
        <w:rPr>
          <w:rFonts w:cs="Times New Roman"/>
          <w:b/>
          <w:color w:val="000000" w:themeColor="text1"/>
          <w:sz w:val="26"/>
          <w:szCs w:val="26"/>
        </w:rPr>
        <w:t>гражданский служащий</w:t>
      </w:r>
      <w:r w:rsidR="006618E5" w:rsidRPr="00187FD6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187FD6">
        <w:rPr>
          <w:rFonts w:cs="Times New Roman"/>
          <w:b/>
          <w:color w:val="000000" w:themeColor="text1"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87FD6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187FD6">
        <w:rPr>
          <w:rFonts w:cs="Times New Roman"/>
          <w:b/>
          <w:color w:val="000000" w:themeColor="text1"/>
          <w:sz w:val="26"/>
          <w:szCs w:val="26"/>
        </w:rPr>
        <w:t>(или) проектов управленческих и иных решений</w:t>
      </w:r>
    </w:p>
    <w:p w:rsidR="00E310D2" w:rsidRPr="008207DF" w:rsidRDefault="00E310D2" w:rsidP="00E310D2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D93716" w:rsidRPr="00187FD6" w:rsidRDefault="006D522D" w:rsidP="00F12117">
      <w:pPr>
        <w:rPr>
          <w:rFonts w:cs="Times New Roman"/>
          <w:color w:val="000000" w:themeColor="text1"/>
          <w:sz w:val="26"/>
          <w:szCs w:val="26"/>
        </w:rPr>
      </w:pPr>
      <w:r w:rsidRPr="00187FD6">
        <w:rPr>
          <w:rFonts w:cs="Times New Roman"/>
          <w:color w:val="000000" w:themeColor="text1"/>
          <w:sz w:val="26"/>
          <w:szCs w:val="26"/>
        </w:rPr>
        <w:t>1</w:t>
      </w:r>
      <w:r w:rsidR="000F51AC" w:rsidRPr="00187FD6">
        <w:rPr>
          <w:rFonts w:cs="Times New Roman"/>
          <w:color w:val="000000" w:themeColor="text1"/>
          <w:sz w:val="26"/>
          <w:szCs w:val="26"/>
        </w:rPr>
        <w:t>2</w:t>
      </w:r>
      <w:r w:rsidRPr="00187FD6">
        <w:rPr>
          <w:rFonts w:cs="Times New Roman"/>
          <w:color w:val="000000" w:themeColor="text1"/>
          <w:sz w:val="26"/>
          <w:szCs w:val="26"/>
        </w:rPr>
        <w:t>. </w:t>
      </w:r>
      <w:r w:rsidR="001650D7" w:rsidRPr="00187FD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8971B7" w:rsidRPr="00187FD6">
        <w:rPr>
          <w:rFonts w:cs="Times New Roman"/>
          <w:color w:val="000000" w:themeColor="text1"/>
          <w:sz w:val="26"/>
          <w:szCs w:val="26"/>
        </w:rPr>
        <w:t xml:space="preserve">в </w:t>
      </w:r>
      <w:r w:rsidR="0094700D" w:rsidRPr="00187FD6">
        <w:rPr>
          <w:rFonts w:cs="Times New Roman"/>
          <w:color w:val="000000" w:themeColor="text1"/>
          <w:sz w:val="26"/>
          <w:szCs w:val="26"/>
        </w:rPr>
        <w:t>соответствии со своей компе</w:t>
      </w:r>
      <w:r w:rsidR="008971B7" w:rsidRPr="00187FD6">
        <w:rPr>
          <w:rFonts w:cs="Times New Roman"/>
          <w:color w:val="000000" w:themeColor="text1"/>
          <w:sz w:val="26"/>
          <w:szCs w:val="26"/>
        </w:rPr>
        <w:t>тенци</w:t>
      </w:r>
      <w:r w:rsidR="0094700D" w:rsidRPr="00187FD6">
        <w:rPr>
          <w:rFonts w:cs="Times New Roman"/>
          <w:color w:val="000000" w:themeColor="text1"/>
          <w:sz w:val="26"/>
          <w:szCs w:val="26"/>
        </w:rPr>
        <w:t>ей</w:t>
      </w:r>
      <w:r w:rsidR="008971B7" w:rsidRPr="00187FD6">
        <w:rPr>
          <w:rFonts w:cs="Times New Roman"/>
          <w:color w:val="000000" w:themeColor="text1"/>
          <w:sz w:val="26"/>
          <w:szCs w:val="26"/>
        </w:rPr>
        <w:t xml:space="preserve"> вправе участвовать </w:t>
      </w:r>
      <w:r w:rsidR="006B3316" w:rsidRPr="00187FD6">
        <w:rPr>
          <w:rFonts w:cs="Times New Roman"/>
          <w:color w:val="000000" w:themeColor="text1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187FD6">
        <w:rPr>
          <w:rFonts w:cs="Times New Roman"/>
          <w:color w:val="000000" w:themeColor="text1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6764FA" w:rsidRDefault="008971B7" w:rsidP="00D93716">
      <w:pPr>
        <w:rPr>
          <w:rFonts w:cs="Times New Roman"/>
          <w:sz w:val="26"/>
          <w:szCs w:val="26"/>
        </w:rPr>
      </w:pPr>
      <w:r w:rsidRPr="00187FD6">
        <w:rPr>
          <w:rFonts w:cs="Times New Roman"/>
          <w:color w:val="000000" w:themeColor="text1"/>
          <w:sz w:val="26"/>
          <w:szCs w:val="26"/>
        </w:rPr>
        <w:t>1</w:t>
      </w:r>
      <w:r w:rsidR="000F51AC" w:rsidRPr="00187FD6">
        <w:rPr>
          <w:rFonts w:cs="Times New Roman"/>
          <w:color w:val="000000" w:themeColor="text1"/>
          <w:sz w:val="26"/>
          <w:szCs w:val="26"/>
        </w:rPr>
        <w:t>3</w:t>
      </w:r>
      <w:r w:rsidR="00D93716" w:rsidRPr="00187FD6">
        <w:rPr>
          <w:rFonts w:cs="Times New Roman"/>
          <w:color w:val="000000" w:themeColor="text1"/>
          <w:sz w:val="26"/>
          <w:szCs w:val="26"/>
        </w:rPr>
        <w:t>.</w:t>
      </w:r>
      <w:r w:rsidR="00D93716" w:rsidRPr="00187FD6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="001650D7" w:rsidRPr="00187FD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187FD6">
        <w:rPr>
          <w:rFonts w:cs="Times New Roman"/>
          <w:color w:val="000000" w:themeColor="text1"/>
          <w:sz w:val="26"/>
          <w:szCs w:val="26"/>
        </w:rPr>
        <w:t>в</w:t>
      </w:r>
      <w:r w:rsidR="000F51AC" w:rsidRPr="00187FD6">
        <w:rPr>
          <w:rFonts w:cs="Times New Roman"/>
          <w:color w:val="000000" w:themeColor="text1"/>
          <w:sz w:val="26"/>
          <w:szCs w:val="26"/>
        </w:rPr>
        <w:t xml:space="preserve"> соответствии </w:t>
      </w:r>
      <w:r w:rsidR="000F51AC">
        <w:rPr>
          <w:rFonts w:cs="Times New Roman"/>
          <w:sz w:val="26"/>
          <w:szCs w:val="26"/>
        </w:rPr>
        <w:t xml:space="preserve">со своей компетенцией вправе </w:t>
      </w:r>
      <w:r w:rsidRPr="006764FA">
        <w:rPr>
          <w:rFonts w:cs="Times New Roman"/>
          <w:sz w:val="26"/>
          <w:szCs w:val="26"/>
        </w:rPr>
        <w:t>обязан участвовать в подготовке (обсуждении) нормативных проектов документов:</w:t>
      </w:r>
    </w:p>
    <w:p w:rsidR="006B3316" w:rsidRPr="006764FA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764FA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764FA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764FA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764FA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764FA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764FA">
        <w:rPr>
          <w:rFonts w:cs="Times New Roman"/>
          <w:sz w:val="26"/>
          <w:szCs w:val="26"/>
        </w:rPr>
        <w:t>.</w:t>
      </w:r>
    </w:p>
    <w:p w:rsidR="00EC5933" w:rsidRPr="008207DF" w:rsidRDefault="00EC5933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D270CA" w:rsidRPr="00FA3F4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A3F45">
        <w:rPr>
          <w:rFonts w:cs="Times New Roman"/>
          <w:b/>
          <w:sz w:val="26"/>
          <w:szCs w:val="26"/>
        </w:rPr>
        <w:t>VI.</w:t>
      </w:r>
      <w:r w:rsidR="00CC56D9" w:rsidRPr="00FA3F45">
        <w:rPr>
          <w:rFonts w:cs="Times New Roman"/>
          <w:b/>
          <w:sz w:val="26"/>
          <w:szCs w:val="26"/>
        </w:rPr>
        <w:t> </w:t>
      </w:r>
      <w:r w:rsidRPr="00FA3F45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FA3F45">
        <w:rPr>
          <w:rFonts w:cs="Times New Roman"/>
          <w:b/>
          <w:sz w:val="26"/>
          <w:szCs w:val="26"/>
        </w:rPr>
        <w:t xml:space="preserve"> </w:t>
      </w:r>
      <w:r w:rsidRPr="00FA3F45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FA3F4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A3F45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8207DF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0F51AC" w:rsidRPr="000F51AC" w:rsidRDefault="000F51AC" w:rsidP="000F51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51AC">
        <w:rPr>
          <w:rFonts w:ascii="Times New Roman" w:hAnsi="Times New Roman" w:cs="Times New Roman"/>
          <w:sz w:val="26"/>
          <w:szCs w:val="26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</w:t>
      </w:r>
      <w:r w:rsidRPr="00187F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решений главным </w:t>
      </w:r>
      <w:r w:rsidRPr="00187FD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государственным налоговым инспектором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</w:t>
      </w:r>
      <w:r w:rsidRPr="000F51AC">
        <w:rPr>
          <w:rFonts w:ascii="Times New Roman" w:hAnsi="Times New Roman" w:cs="Times New Roman"/>
          <w:sz w:val="26"/>
          <w:szCs w:val="26"/>
        </w:rPr>
        <w:t>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F232D3" w:rsidRPr="008207DF" w:rsidRDefault="00F232D3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0F51AC" w:rsidRPr="000F51AC" w:rsidRDefault="000F51AC" w:rsidP="000F51A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0F51AC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 гражданского</w:t>
      </w:r>
    </w:p>
    <w:p w:rsidR="000F51AC" w:rsidRPr="000F51AC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51AC">
        <w:rPr>
          <w:rFonts w:ascii="Times New Roman" w:hAnsi="Times New Roman" w:cs="Times New Roman"/>
          <w:b/>
          <w:sz w:val="26"/>
          <w:szCs w:val="26"/>
        </w:rPr>
        <w:t>служащего в связи с исполнением им должностных обязанностей</w:t>
      </w:r>
    </w:p>
    <w:p w:rsidR="000F51AC" w:rsidRPr="000F51AC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51AC">
        <w:rPr>
          <w:rFonts w:ascii="Times New Roman" w:hAnsi="Times New Roman" w:cs="Times New Roman"/>
          <w:b/>
          <w:sz w:val="26"/>
          <w:szCs w:val="26"/>
        </w:rPr>
        <w:t>с гражданскими служащими того же государственного органа,</w:t>
      </w:r>
    </w:p>
    <w:p w:rsidR="000F51AC" w:rsidRPr="000F51AC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51AC">
        <w:rPr>
          <w:rFonts w:ascii="Times New Roman" w:hAnsi="Times New Roman" w:cs="Times New Roman"/>
          <w:b/>
          <w:sz w:val="26"/>
          <w:szCs w:val="26"/>
        </w:rPr>
        <w:t>гражданскими служащими иных государственных органов, другими</w:t>
      </w:r>
    </w:p>
    <w:p w:rsidR="000F51AC" w:rsidRPr="000F51AC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51AC">
        <w:rPr>
          <w:rFonts w:ascii="Times New Roman" w:hAnsi="Times New Roman" w:cs="Times New Roman"/>
          <w:b/>
          <w:sz w:val="26"/>
          <w:szCs w:val="26"/>
        </w:rPr>
        <w:t>гражданами, а также с организациями</w:t>
      </w:r>
    </w:p>
    <w:p w:rsidR="003B7A81" w:rsidRPr="008207DF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20559C" w:rsidRDefault="003B7A81" w:rsidP="003B7A81">
      <w:pPr>
        <w:widowControl w:val="0"/>
        <w:rPr>
          <w:rFonts w:cs="Times New Roman"/>
          <w:sz w:val="26"/>
          <w:szCs w:val="26"/>
        </w:rPr>
      </w:pPr>
      <w:r w:rsidRPr="0020559C">
        <w:rPr>
          <w:rFonts w:cs="Times New Roman"/>
          <w:sz w:val="26"/>
          <w:szCs w:val="26"/>
        </w:rPr>
        <w:t>1</w:t>
      </w:r>
      <w:r w:rsidR="000F51AC">
        <w:rPr>
          <w:rFonts w:cs="Times New Roman"/>
          <w:sz w:val="26"/>
          <w:szCs w:val="26"/>
        </w:rPr>
        <w:t>5</w:t>
      </w:r>
      <w:r w:rsidRPr="0020559C">
        <w:rPr>
          <w:rFonts w:cs="Times New Roman"/>
          <w:sz w:val="26"/>
          <w:szCs w:val="26"/>
        </w:rPr>
        <w:t>. Взаимодействие</w:t>
      </w:r>
      <w:r w:rsidR="008971B7" w:rsidRPr="0020559C">
        <w:rPr>
          <w:rFonts w:cs="Times New Roman"/>
          <w:sz w:val="26"/>
          <w:szCs w:val="26"/>
        </w:rPr>
        <w:t xml:space="preserve"> </w:t>
      </w:r>
      <w:r w:rsidR="001650D7" w:rsidRPr="00187FD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454AC0" w:rsidRPr="00187FD6">
        <w:rPr>
          <w:rFonts w:cs="Times New Roman"/>
          <w:color w:val="000000" w:themeColor="text1"/>
          <w:sz w:val="26"/>
          <w:szCs w:val="26"/>
        </w:rPr>
        <w:t xml:space="preserve">с гражданскими служащими </w:t>
      </w:r>
      <w:r w:rsidRPr="00187FD6">
        <w:rPr>
          <w:rFonts w:cs="Times New Roman"/>
          <w:color w:val="000000" w:themeColor="text1"/>
          <w:sz w:val="26"/>
          <w:szCs w:val="26"/>
        </w:rPr>
        <w:t>ФНС России, государственными служащими</w:t>
      </w:r>
      <w:r w:rsidR="00454AC0" w:rsidRPr="00187FD6">
        <w:rPr>
          <w:rFonts w:cs="Times New Roman"/>
          <w:color w:val="000000" w:themeColor="text1"/>
          <w:sz w:val="26"/>
          <w:szCs w:val="26"/>
        </w:rPr>
        <w:t xml:space="preserve"> </w:t>
      </w:r>
      <w:r w:rsidRPr="00187FD6">
        <w:rPr>
          <w:rFonts w:cs="Times New Roman"/>
          <w:color w:val="000000" w:themeColor="text1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187FD6">
        <w:rPr>
          <w:rFonts w:cs="Times New Roman"/>
          <w:color w:val="000000" w:themeColor="text1"/>
          <w:sz w:val="26"/>
          <w:szCs w:val="26"/>
        </w:rPr>
        <w:t>государственных</w:t>
      </w:r>
      <w:r w:rsidRPr="00187FD6">
        <w:rPr>
          <w:rFonts w:cs="Times New Roman"/>
          <w:color w:val="000000" w:themeColor="text1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0F51AC" w:rsidRPr="00187FD6">
        <w:rPr>
          <w:rFonts w:cs="Times New Roman"/>
          <w:color w:val="000000" w:themeColor="text1"/>
          <w:sz w:val="26"/>
          <w:szCs w:val="26"/>
        </w:rPr>
        <w:t>.08.</w:t>
      </w:r>
      <w:r w:rsidRPr="00187FD6">
        <w:rPr>
          <w:rFonts w:cs="Times New Roman"/>
          <w:color w:val="000000" w:themeColor="text1"/>
          <w:sz w:val="26"/>
          <w:szCs w:val="26"/>
        </w:rPr>
        <w:t>2002</w:t>
      </w:r>
      <w:r w:rsidR="00CD4E16" w:rsidRPr="00187FD6">
        <w:rPr>
          <w:rFonts w:cs="Times New Roman"/>
          <w:color w:val="000000" w:themeColor="text1"/>
          <w:sz w:val="26"/>
          <w:szCs w:val="26"/>
        </w:rPr>
        <w:t xml:space="preserve"> </w:t>
      </w:r>
      <w:r w:rsidRPr="00187FD6">
        <w:rPr>
          <w:rFonts w:cs="Times New Roman"/>
          <w:color w:val="000000" w:themeColor="text1"/>
          <w:sz w:val="26"/>
          <w:szCs w:val="26"/>
        </w:rPr>
        <w:t>№</w:t>
      </w:r>
      <w:r w:rsidR="00E6275C" w:rsidRPr="00187FD6">
        <w:rPr>
          <w:rFonts w:cs="Times New Roman"/>
          <w:color w:val="000000" w:themeColor="text1"/>
          <w:sz w:val="26"/>
          <w:szCs w:val="26"/>
        </w:rPr>
        <w:t> </w:t>
      </w:r>
      <w:r w:rsidRPr="00187FD6">
        <w:rPr>
          <w:rFonts w:cs="Times New Roman"/>
          <w:color w:val="000000" w:themeColor="text1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0F51AC" w:rsidRPr="00187FD6">
        <w:rPr>
          <w:rFonts w:cs="Times New Roman"/>
          <w:color w:val="000000" w:themeColor="text1"/>
          <w:sz w:val="26"/>
          <w:szCs w:val="26"/>
        </w:rPr>
        <w:t>,</w:t>
      </w:r>
      <w:r w:rsidR="00CD4E16" w:rsidRPr="00187FD6">
        <w:rPr>
          <w:rFonts w:cs="Times New Roman"/>
          <w:color w:val="000000" w:themeColor="text1"/>
          <w:sz w:val="26"/>
          <w:szCs w:val="26"/>
        </w:rPr>
        <w:t xml:space="preserve"> и</w:t>
      </w:r>
      <w:r w:rsidRPr="00187FD6">
        <w:rPr>
          <w:rFonts w:cs="Times New Roman"/>
          <w:color w:val="000000" w:themeColor="text1"/>
          <w:sz w:val="26"/>
          <w:szCs w:val="26"/>
        </w:rPr>
        <w:t xml:space="preserve"> требований к служебному поведению</w:t>
      </w:r>
      <w:r w:rsidR="000F51AC" w:rsidRPr="00187FD6">
        <w:rPr>
          <w:rFonts w:cs="Times New Roman"/>
          <w:color w:val="000000" w:themeColor="text1"/>
          <w:sz w:val="26"/>
          <w:szCs w:val="26"/>
        </w:rPr>
        <w:t xml:space="preserve"> гражданского служащего</w:t>
      </w:r>
      <w:r w:rsidRPr="00187FD6">
        <w:rPr>
          <w:rFonts w:cs="Times New Roman"/>
          <w:color w:val="000000" w:themeColor="text1"/>
          <w:sz w:val="26"/>
          <w:szCs w:val="26"/>
        </w:rPr>
        <w:t>, установленных ст</w:t>
      </w:r>
      <w:r w:rsidR="004E67B8" w:rsidRPr="00187FD6">
        <w:rPr>
          <w:rFonts w:cs="Times New Roman"/>
          <w:color w:val="000000" w:themeColor="text1"/>
          <w:sz w:val="26"/>
          <w:szCs w:val="26"/>
        </w:rPr>
        <w:t>атьей 18 Федерального закона от</w:t>
      </w:r>
      <w:r w:rsidR="00CD4E16" w:rsidRPr="00187FD6">
        <w:rPr>
          <w:rFonts w:cs="Times New Roman"/>
          <w:color w:val="000000" w:themeColor="text1"/>
          <w:sz w:val="26"/>
          <w:szCs w:val="26"/>
        </w:rPr>
        <w:t xml:space="preserve"> </w:t>
      </w:r>
      <w:r w:rsidRPr="00187FD6">
        <w:rPr>
          <w:rFonts w:cs="Times New Roman"/>
          <w:color w:val="000000" w:themeColor="text1"/>
          <w:sz w:val="26"/>
          <w:szCs w:val="26"/>
        </w:rPr>
        <w:t>27</w:t>
      </w:r>
      <w:r w:rsidR="000F51AC" w:rsidRPr="00187FD6">
        <w:rPr>
          <w:rFonts w:cs="Times New Roman"/>
          <w:color w:val="000000" w:themeColor="text1"/>
          <w:sz w:val="26"/>
          <w:szCs w:val="26"/>
        </w:rPr>
        <w:t>.07.</w:t>
      </w:r>
      <w:r w:rsidRPr="00187FD6">
        <w:rPr>
          <w:rFonts w:cs="Times New Roman"/>
          <w:color w:val="000000" w:themeColor="text1"/>
          <w:sz w:val="26"/>
          <w:szCs w:val="26"/>
        </w:rPr>
        <w:t>2004</w:t>
      </w:r>
      <w:r w:rsidR="000F51AC" w:rsidRPr="00187FD6">
        <w:rPr>
          <w:rFonts w:cs="Times New Roman"/>
          <w:color w:val="000000" w:themeColor="text1"/>
          <w:sz w:val="26"/>
          <w:szCs w:val="26"/>
        </w:rPr>
        <w:t xml:space="preserve"> </w:t>
      </w:r>
      <w:r w:rsidRPr="00187FD6">
        <w:rPr>
          <w:rFonts w:cs="Times New Roman"/>
          <w:color w:val="000000" w:themeColor="text1"/>
          <w:sz w:val="26"/>
          <w:szCs w:val="26"/>
        </w:rPr>
        <w:t>№</w:t>
      </w:r>
      <w:r w:rsidR="00E6275C" w:rsidRPr="00187FD6">
        <w:rPr>
          <w:rFonts w:cs="Times New Roman"/>
          <w:color w:val="000000" w:themeColor="text1"/>
          <w:sz w:val="26"/>
          <w:szCs w:val="26"/>
        </w:rPr>
        <w:t> </w:t>
      </w:r>
      <w:r w:rsidR="00CD4E16" w:rsidRPr="00187FD6">
        <w:rPr>
          <w:rFonts w:cs="Times New Roman"/>
          <w:color w:val="000000" w:themeColor="text1"/>
          <w:sz w:val="26"/>
          <w:szCs w:val="26"/>
        </w:rPr>
        <w:t>79-ФЗ</w:t>
      </w:r>
      <w:r w:rsidRPr="00187FD6">
        <w:rPr>
          <w:rFonts w:cs="Times New Roman"/>
          <w:color w:val="000000" w:themeColor="text1"/>
          <w:sz w:val="26"/>
          <w:szCs w:val="26"/>
        </w:rPr>
        <w:t xml:space="preserve">, а также в соответствии с иными нормативными </w:t>
      </w:r>
      <w:r w:rsidRPr="0020559C">
        <w:rPr>
          <w:rFonts w:cs="Times New Roman"/>
          <w:sz w:val="26"/>
          <w:szCs w:val="26"/>
        </w:rPr>
        <w:t>правовыми актами Российской Федерации и приказами (распоряжениями) ФНС России.</w:t>
      </w:r>
    </w:p>
    <w:p w:rsidR="003B7A81" w:rsidRPr="008207DF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87FD6" w:rsidRDefault="003B7A81" w:rsidP="00835C63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9C1213">
        <w:rPr>
          <w:rFonts w:cs="Times New Roman"/>
          <w:b/>
          <w:sz w:val="26"/>
          <w:szCs w:val="26"/>
        </w:rPr>
        <w:t>VIII.</w:t>
      </w:r>
      <w:r w:rsidR="00822936" w:rsidRPr="009C1213">
        <w:rPr>
          <w:rFonts w:cs="Times New Roman"/>
          <w:b/>
          <w:sz w:val="26"/>
          <w:szCs w:val="26"/>
        </w:rPr>
        <w:t> </w:t>
      </w:r>
      <w:r w:rsidRPr="009C1213">
        <w:rPr>
          <w:rFonts w:cs="Times New Roman"/>
          <w:b/>
          <w:sz w:val="26"/>
          <w:szCs w:val="26"/>
        </w:rPr>
        <w:t xml:space="preserve">Перечень государственных </w:t>
      </w:r>
      <w:r w:rsidR="00835C63" w:rsidRPr="009C1213">
        <w:rPr>
          <w:rFonts w:cs="Times New Roman"/>
          <w:b/>
          <w:sz w:val="26"/>
          <w:szCs w:val="26"/>
        </w:rPr>
        <w:t>услуг</w:t>
      </w:r>
      <w:r w:rsidR="00835C63">
        <w:rPr>
          <w:rFonts w:cs="Times New Roman"/>
          <w:b/>
          <w:sz w:val="26"/>
          <w:szCs w:val="26"/>
        </w:rPr>
        <w:t xml:space="preserve"> (видов деятельности)</w:t>
      </w:r>
      <w:r w:rsidRPr="009C1213">
        <w:rPr>
          <w:rFonts w:cs="Times New Roman"/>
          <w:b/>
          <w:sz w:val="26"/>
          <w:szCs w:val="26"/>
        </w:rPr>
        <w:t>, оказываемых</w:t>
      </w:r>
      <w:r w:rsidR="00835C63">
        <w:rPr>
          <w:rFonts w:cs="Times New Roman"/>
          <w:b/>
          <w:sz w:val="26"/>
          <w:szCs w:val="26"/>
        </w:rPr>
        <w:t xml:space="preserve"> по запросам граждан</w:t>
      </w:r>
      <w:r w:rsidRPr="009C1213">
        <w:rPr>
          <w:rFonts w:cs="Times New Roman"/>
          <w:b/>
          <w:sz w:val="26"/>
          <w:szCs w:val="26"/>
        </w:rPr>
        <w:t xml:space="preserve"> и организаци</w:t>
      </w:r>
      <w:r w:rsidR="00835C63">
        <w:rPr>
          <w:rFonts w:cs="Times New Roman"/>
          <w:b/>
          <w:sz w:val="26"/>
          <w:szCs w:val="26"/>
        </w:rPr>
        <w:t>й</w:t>
      </w:r>
      <w:r w:rsidRPr="009C1213">
        <w:rPr>
          <w:rFonts w:cs="Times New Roman"/>
          <w:b/>
          <w:sz w:val="26"/>
          <w:szCs w:val="26"/>
        </w:rPr>
        <w:t xml:space="preserve"> в соответствии с </w:t>
      </w:r>
      <w:r w:rsidRPr="00187FD6">
        <w:rPr>
          <w:rFonts w:cs="Times New Roman"/>
          <w:b/>
          <w:color w:val="000000" w:themeColor="text1"/>
          <w:sz w:val="26"/>
          <w:szCs w:val="26"/>
        </w:rPr>
        <w:t xml:space="preserve">административным </w:t>
      </w:r>
      <w:r w:rsidR="000846F6" w:rsidRPr="00187FD6">
        <w:rPr>
          <w:rFonts w:cs="Times New Roman"/>
          <w:b/>
          <w:color w:val="000000" w:themeColor="text1"/>
          <w:sz w:val="26"/>
          <w:szCs w:val="26"/>
        </w:rPr>
        <w:t>регламентом Федеральной</w:t>
      </w:r>
      <w:r w:rsidRPr="00187FD6">
        <w:rPr>
          <w:rFonts w:cs="Times New Roman"/>
          <w:b/>
          <w:color w:val="000000" w:themeColor="text1"/>
          <w:sz w:val="26"/>
          <w:szCs w:val="26"/>
        </w:rPr>
        <w:t xml:space="preserve"> налоговой службы</w:t>
      </w:r>
    </w:p>
    <w:p w:rsidR="00187FD6" w:rsidRPr="008207DF" w:rsidRDefault="00187FD6" w:rsidP="008207DF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0846F6" w:rsidRPr="00187FD6" w:rsidRDefault="000846F6" w:rsidP="00CF3E57">
      <w:pPr>
        <w:rPr>
          <w:rFonts w:cs="Times New Roman"/>
          <w:color w:val="000000" w:themeColor="text1"/>
          <w:sz w:val="26"/>
          <w:szCs w:val="26"/>
        </w:rPr>
      </w:pPr>
      <w:r w:rsidRPr="00187FD6">
        <w:rPr>
          <w:rFonts w:cs="Times New Roman"/>
          <w:color w:val="000000" w:themeColor="text1"/>
          <w:sz w:val="26"/>
          <w:szCs w:val="26"/>
        </w:rPr>
        <w:t>16. Главным государственным налоговым инспектором государственные услуги (виды деятельности) не оказываются.</w:t>
      </w:r>
    </w:p>
    <w:p w:rsidR="002D71C6" w:rsidRPr="00A56250" w:rsidRDefault="002D71C6" w:rsidP="00484CC9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9C121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C1213">
        <w:rPr>
          <w:rFonts w:cs="Times New Roman"/>
          <w:b/>
          <w:sz w:val="26"/>
          <w:szCs w:val="26"/>
        </w:rPr>
        <w:t>IX.</w:t>
      </w:r>
      <w:r w:rsidR="00822936" w:rsidRPr="009C1213">
        <w:rPr>
          <w:rFonts w:cs="Times New Roman"/>
          <w:b/>
          <w:sz w:val="26"/>
          <w:szCs w:val="26"/>
        </w:rPr>
        <w:t> </w:t>
      </w:r>
      <w:r w:rsidRPr="009C1213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9C121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C1213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835C63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3B7A81" w:rsidRPr="00A56250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9C1213" w:rsidRDefault="00835C63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17</w:t>
      </w:r>
      <w:r w:rsidR="003B7A81" w:rsidRPr="009C1213">
        <w:rPr>
          <w:rFonts w:cs="Times New Roman"/>
          <w:sz w:val="26"/>
          <w:szCs w:val="26"/>
        </w:rPr>
        <w:t>. </w:t>
      </w:r>
      <w:r w:rsidR="002D71C6" w:rsidRPr="009C1213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187FD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2D71C6" w:rsidRPr="00187FD6">
        <w:rPr>
          <w:rFonts w:cs="Times New Roman"/>
          <w:color w:val="000000" w:themeColor="text1"/>
          <w:sz w:val="26"/>
          <w:szCs w:val="26"/>
        </w:rPr>
        <w:t xml:space="preserve">оценивается </w:t>
      </w:r>
      <w:r w:rsidR="002D71C6" w:rsidRPr="009C1213">
        <w:rPr>
          <w:rFonts w:cs="Times New Roman"/>
          <w:sz w:val="26"/>
          <w:szCs w:val="26"/>
        </w:rPr>
        <w:t>по следующим показателям:</w:t>
      </w:r>
    </w:p>
    <w:p w:rsidR="002D71C6" w:rsidRPr="009C1213" w:rsidRDefault="002D71C6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 xml:space="preserve">- выполняемому объему работы и интенсивности труда, способности сохранять высокую работоспособность в </w:t>
      </w:r>
      <w:r w:rsidR="00835C63">
        <w:rPr>
          <w:rFonts w:cs="Times New Roman"/>
          <w:sz w:val="26"/>
          <w:szCs w:val="26"/>
        </w:rPr>
        <w:t>сложных</w:t>
      </w:r>
      <w:r w:rsidRPr="009C1213">
        <w:rPr>
          <w:rFonts w:cs="Times New Roman"/>
          <w:sz w:val="26"/>
          <w:szCs w:val="26"/>
        </w:rPr>
        <w:t xml:space="preserve"> условиях, соблюдению служебной дисциплины;</w:t>
      </w:r>
    </w:p>
    <w:p w:rsidR="002D71C6" w:rsidRPr="009C1213" w:rsidRDefault="002D71C6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9C1213" w:rsidRDefault="002D71C6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9C1213" w:rsidRDefault="002D71C6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 xml:space="preserve">- профессиональной компетентности (знанию законодательных и иных нормативных правовых актов, широте профессионального кругозора, умению </w:t>
      </w:r>
      <w:r w:rsidRPr="009C1213">
        <w:rPr>
          <w:rFonts w:cs="Times New Roman"/>
          <w:sz w:val="26"/>
          <w:szCs w:val="26"/>
        </w:rPr>
        <w:lastRenderedPageBreak/>
        <w:t>работать с документами);</w:t>
      </w:r>
    </w:p>
    <w:p w:rsidR="002D71C6" w:rsidRPr="009C1213" w:rsidRDefault="002D71C6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9C1213" w:rsidRDefault="002D71C6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осознанию ответственност</w:t>
      </w:r>
      <w:r w:rsidR="00AF21ED" w:rsidRPr="009C1213">
        <w:rPr>
          <w:rFonts w:cs="Times New Roman"/>
          <w:sz w:val="26"/>
          <w:szCs w:val="26"/>
        </w:rPr>
        <w:t>и за последствия своих действий</w:t>
      </w:r>
      <w:r w:rsidRPr="009C1213">
        <w:rPr>
          <w:rFonts w:cs="Times New Roman"/>
          <w:sz w:val="26"/>
          <w:szCs w:val="26"/>
        </w:rPr>
        <w:t>.</w:t>
      </w:r>
    </w:p>
    <w:sectPr w:rsidR="002D71C6" w:rsidSect="008207DF">
      <w:headerReference w:type="default" r:id="rId19"/>
      <w:type w:val="continuous"/>
      <w:pgSz w:w="11906" w:h="16838"/>
      <w:pgMar w:top="737" w:right="851" w:bottom="567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5EF6" w:rsidRDefault="00685EF6" w:rsidP="003B7A81">
      <w:r>
        <w:separator/>
      </w:r>
    </w:p>
  </w:endnote>
  <w:endnote w:type="continuationSeparator" w:id="0">
    <w:p w:rsidR="00685EF6" w:rsidRDefault="00685EF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5EF6" w:rsidRDefault="00685EF6" w:rsidP="003B7A81">
      <w:r>
        <w:separator/>
      </w:r>
    </w:p>
  </w:footnote>
  <w:footnote w:type="continuationSeparator" w:id="0">
    <w:p w:rsidR="00685EF6" w:rsidRDefault="00685EF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16769516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A3018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57C588B"/>
    <w:multiLevelType w:val="hybridMultilevel"/>
    <w:tmpl w:val="3F285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553454"/>
    <w:multiLevelType w:val="hybridMultilevel"/>
    <w:tmpl w:val="6694C7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40EE0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846F6"/>
    <w:rsid w:val="00090C33"/>
    <w:rsid w:val="000916AA"/>
    <w:rsid w:val="00092644"/>
    <w:rsid w:val="000A0D1F"/>
    <w:rsid w:val="000A2795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6EAD"/>
    <w:rsid w:val="000C7D67"/>
    <w:rsid w:val="000D08EA"/>
    <w:rsid w:val="000E7057"/>
    <w:rsid w:val="000F51AC"/>
    <w:rsid w:val="00107460"/>
    <w:rsid w:val="001170B1"/>
    <w:rsid w:val="00121DFA"/>
    <w:rsid w:val="001364FF"/>
    <w:rsid w:val="00141E3E"/>
    <w:rsid w:val="0014292D"/>
    <w:rsid w:val="00151E01"/>
    <w:rsid w:val="001559CE"/>
    <w:rsid w:val="0016159B"/>
    <w:rsid w:val="001629B0"/>
    <w:rsid w:val="001650D7"/>
    <w:rsid w:val="00165B7A"/>
    <w:rsid w:val="001665C3"/>
    <w:rsid w:val="00170067"/>
    <w:rsid w:val="00171857"/>
    <w:rsid w:val="001742EC"/>
    <w:rsid w:val="00175938"/>
    <w:rsid w:val="00187FD6"/>
    <w:rsid w:val="001942BA"/>
    <w:rsid w:val="001A0913"/>
    <w:rsid w:val="001A77B8"/>
    <w:rsid w:val="001B3B32"/>
    <w:rsid w:val="001B5170"/>
    <w:rsid w:val="001B5BBA"/>
    <w:rsid w:val="001D2783"/>
    <w:rsid w:val="001D3366"/>
    <w:rsid w:val="001D504D"/>
    <w:rsid w:val="001D6E79"/>
    <w:rsid w:val="001E1592"/>
    <w:rsid w:val="001E6ACD"/>
    <w:rsid w:val="001F0792"/>
    <w:rsid w:val="001F1715"/>
    <w:rsid w:val="001F3EB7"/>
    <w:rsid w:val="001F68ED"/>
    <w:rsid w:val="001F7C42"/>
    <w:rsid w:val="00202975"/>
    <w:rsid w:val="002029A6"/>
    <w:rsid w:val="0020559C"/>
    <w:rsid w:val="002160F5"/>
    <w:rsid w:val="002177B1"/>
    <w:rsid w:val="00220636"/>
    <w:rsid w:val="0022091F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0DE4"/>
    <w:rsid w:val="002B3231"/>
    <w:rsid w:val="002B6751"/>
    <w:rsid w:val="002B7A62"/>
    <w:rsid w:val="002C0276"/>
    <w:rsid w:val="002D1878"/>
    <w:rsid w:val="002D4283"/>
    <w:rsid w:val="002D71C6"/>
    <w:rsid w:val="002E4969"/>
    <w:rsid w:val="002F5B24"/>
    <w:rsid w:val="00307907"/>
    <w:rsid w:val="00313753"/>
    <w:rsid w:val="00313E55"/>
    <w:rsid w:val="00315FED"/>
    <w:rsid w:val="003219ED"/>
    <w:rsid w:val="00322515"/>
    <w:rsid w:val="00324962"/>
    <w:rsid w:val="003279D7"/>
    <w:rsid w:val="00327E94"/>
    <w:rsid w:val="00331386"/>
    <w:rsid w:val="003314B0"/>
    <w:rsid w:val="00331589"/>
    <w:rsid w:val="00340885"/>
    <w:rsid w:val="00342471"/>
    <w:rsid w:val="003479FD"/>
    <w:rsid w:val="003643C2"/>
    <w:rsid w:val="003748CA"/>
    <w:rsid w:val="00375DEA"/>
    <w:rsid w:val="00387CE6"/>
    <w:rsid w:val="00397C11"/>
    <w:rsid w:val="003A05C8"/>
    <w:rsid w:val="003A2761"/>
    <w:rsid w:val="003A43AB"/>
    <w:rsid w:val="003B7A81"/>
    <w:rsid w:val="003C4B94"/>
    <w:rsid w:val="003C4C59"/>
    <w:rsid w:val="003D03E5"/>
    <w:rsid w:val="003D3AB5"/>
    <w:rsid w:val="00402F47"/>
    <w:rsid w:val="00403DA8"/>
    <w:rsid w:val="00404AE7"/>
    <w:rsid w:val="0041019D"/>
    <w:rsid w:val="004116F9"/>
    <w:rsid w:val="004120BB"/>
    <w:rsid w:val="00417C4E"/>
    <w:rsid w:val="004271A1"/>
    <w:rsid w:val="004334B4"/>
    <w:rsid w:val="004370D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228"/>
    <w:rsid w:val="00484CC9"/>
    <w:rsid w:val="0048629D"/>
    <w:rsid w:val="0049073B"/>
    <w:rsid w:val="00492B5B"/>
    <w:rsid w:val="00493417"/>
    <w:rsid w:val="00497B12"/>
    <w:rsid w:val="00497CF7"/>
    <w:rsid w:val="004A3010"/>
    <w:rsid w:val="004A46EE"/>
    <w:rsid w:val="004B35CC"/>
    <w:rsid w:val="004B70A2"/>
    <w:rsid w:val="004B7353"/>
    <w:rsid w:val="004C10CF"/>
    <w:rsid w:val="004D3338"/>
    <w:rsid w:val="004E4F3F"/>
    <w:rsid w:val="004E67B8"/>
    <w:rsid w:val="004F5964"/>
    <w:rsid w:val="004F5D03"/>
    <w:rsid w:val="00501D89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44EF1"/>
    <w:rsid w:val="00550342"/>
    <w:rsid w:val="00571391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E10AB"/>
    <w:rsid w:val="005F3296"/>
    <w:rsid w:val="00602C9E"/>
    <w:rsid w:val="00603768"/>
    <w:rsid w:val="00605377"/>
    <w:rsid w:val="006160F5"/>
    <w:rsid w:val="00630988"/>
    <w:rsid w:val="00642D71"/>
    <w:rsid w:val="006439EB"/>
    <w:rsid w:val="006524A7"/>
    <w:rsid w:val="006618E5"/>
    <w:rsid w:val="00664F60"/>
    <w:rsid w:val="00671440"/>
    <w:rsid w:val="00673283"/>
    <w:rsid w:val="00674287"/>
    <w:rsid w:val="00674CE0"/>
    <w:rsid w:val="006764FA"/>
    <w:rsid w:val="00676E0A"/>
    <w:rsid w:val="00681090"/>
    <w:rsid w:val="00683559"/>
    <w:rsid w:val="00685EF6"/>
    <w:rsid w:val="00686C23"/>
    <w:rsid w:val="00687E73"/>
    <w:rsid w:val="006A44FB"/>
    <w:rsid w:val="006A5528"/>
    <w:rsid w:val="006B3316"/>
    <w:rsid w:val="006B6875"/>
    <w:rsid w:val="006C2B0C"/>
    <w:rsid w:val="006C2D2B"/>
    <w:rsid w:val="006D1DF5"/>
    <w:rsid w:val="006D2012"/>
    <w:rsid w:val="006D522D"/>
    <w:rsid w:val="006D5394"/>
    <w:rsid w:val="006E2C92"/>
    <w:rsid w:val="006E4784"/>
    <w:rsid w:val="006E6747"/>
    <w:rsid w:val="006F140C"/>
    <w:rsid w:val="006F2F05"/>
    <w:rsid w:val="006F411B"/>
    <w:rsid w:val="006F6E54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40BA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3018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079C"/>
    <w:rsid w:val="007E3D90"/>
    <w:rsid w:val="007E543B"/>
    <w:rsid w:val="007F08F8"/>
    <w:rsid w:val="007F339E"/>
    <w:rsid w:val="007F3D35"/>
    <w:rsid w:val="007F6439"/>
    <w:rsid w:val="00802DE2"/>
    <w:rsid w:val="00804A22"/>
    <w:rsid w:val="00804AB6"/>
    <w:rsid w:val="008051FA"/>
    <w:rsid w:val="00806B0C"/>
    <w:rsid w:val="00812BFB"/>
    <w:rsid w:val="00813B03"/>
    <w:rsid w:val="0081666B"/>
    <w:rsid w:val="00817D36"/>
    <w:rsid w:val="00817F50"/>
    <w:rsid w:val="008207DF"/>
    <w:rsid w:val="00822936"/>
    <w:rsid w:val="0082525C"/>
    <w:rsid w:val="00831DBB"/>
    <w:rsid w:val="00835C63"/>
    <w:rsid w:val="00837637"/>
    <w:rsid w:val="008407AC"/>
    <w:rsid w:val="00864F24"/>
    <w:rsid w:val="008755DE"/>
    <w:rsid w:val="00877280"/>
    <w:rsid w:val="00882463"/>
    <w:rsid w:val="008957EE"/>
    <w:rsid w:val="008971B7"/>
    <w:rsid w:val="008A5EB3"/>
    <w:rsid w:val="008B22D2"/>
    <w:rsid w:val="008C003F"/>
    <w:rsid w:val="008C11B8"/>
    <w:rsid w:val="008C4B1A"/>
    <w:rsid w:val="008E4B65"/>
    <w:rsid w:val="008F6BA9"/>
    <w:rsid w:val="008F7217"/>
    <w:rsid w:val="009018D7"/>
    <w:rsid w:val="00902932"/>
    <w:rsid w:val="009050DA"/>
    <w:rsid w:val="0090739D"/>
    <w:rsid w:val="00915148"/>
    <w:rsid w:val="00920E76"/>
    <w:rsid w:val="00926516"/>
    <w:rsid w:val="00930180"/>
    <w:rsid w:val="00931D14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67C74"/>
    <w:rsid w:val="00977514"/>
    <w:rsid w:val="0098413A"/>
    <w:rsid w:val="00991494"/>
    <w:rsid w:val="00991FCE"/>
    <w:rsid w:val="0099561E"/>
    <w:rsid w:val="00995F73"/>
    <w:rsid w:val="00997D04"/>
    <w:rsid w:val="009A732F"/>
    <w:rsid w:val="009A7768"/>
    <w:rsid w:val="009B5186"/>
    <w:rsid w:val="009B6831"/>
    <w:rsid w:val="009B753B"/>
    <w:rsid w:val="009C1213"/>
    <w:rsid w:val="009C74ED"/>
    <w:rsid w:val="009D4636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537EC"/>
    <w:rsid w:val="00A56250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5D68"/>
    <w:rsid w:val="00AB1ACA"/>
    <w:rsid w:val="00AB70B0"/>
    <w:rsid w:val="00AC5F96"/>
    <w:rsid w:val="00AD48AA"/>
    <w:rsid w:val="00AE00D3"/>
    <w:rsid w:val="00AE1CA5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4ABD"/>
    <w:rsid w:val="00B55ADD"/>
    <w:rsid w:val="00B55FDC"/>
    <w:rsid w:val="00B7300E"/>
    <w:rsid w:val="00B7528E"/>
    <w:rsid w:val="00B838EC"/>
    <w:rsid w:val="00B83955"/>
    <w:rsid w:val="00B85515"/>
    <w:rsid w:val="00B945B0"/>
    <w:rsid w:val="00B94E6F"/>
    <w:rsid w:val="00B955D5"/>
    <w:rsid w:val="00BA51E1"/>
    <w:rsid w:val="00BA541E"/>
    <w:rsid w:val="00BB3568"/>
    <w:rsid w:val="00BB39D0"/>
    <w:rsid w:val="00BB3D0B"/>
    <w:rsid w:val="00BC0663"/>
    <w:rsid w:val="00BC5C93"/>
    <w:rsid w:val="00BD0201"/>
    <w:rsid w:val="00BD3D1A"/>
    <w:rsid w:val="00BE4F2D"/>
    <w:rsid w:val="00BE52D9"/>
    <w:rsid w:val="00BE5434"/>
    <w:rsid w:val="00BF7391"/>
    <w:rsid w:val="00C158E5"/>
    <w:rsid w:val="00C20C8F"/>
    <w:rsid w:val="00C23B14"/>
    <w:rsid w:val="00C42058"/>
    <w:rsid w:val="00C55F9F"/>
    <w:rsid w:val="00C61C29"/>
    <w:rsid w:val="00C71A2C"/>
    <w:rsid w:val="00C73A81"/>
    <w:rsid w:val="00C73C62"/>
    <w:rsid w:val="00C80643"/>
    <w:rsid w:val="00C97B18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00B3"/>
    <w:rsid w:val="00CE098E"/>
    <w:rsid w:val="00CE5967"/>
    <w:rsid w:val="00CE5AD9"/>
    <w:rsid w:val="00CE5F60"/>
    <w:rsid w:val="00CE776E"/>
    <w:rsid w:val="00CF3E5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DF4FBA"/>
    <w:rsid w:val="00E31074"/>
    <w:rsid w:val="00E310D2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96E0F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5933"/>
    <w:rsid w:val="00EC67A4"/>
    <w:rsid w:val="00EC69A8"/>
    <w:rsid w:val="00EC74D6"/>
    <w:rsid w:val="00ED0954"/>
    <w:rsid w:val="00ED286B"/>
    <w:rsid w:val="00EE0B20"/>
    <w:rsid w:val="00EE0C74"/>
    <w:rsid w:val="00EE10F8"/>
    <w:rsid w:val="00EE1F6C"/>
    <w:rsid w:val="00EE25F8"/>
    <w:rsid w:val="00EF2A40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380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3F45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8DE80AB-7EA7-4682-B506-9A4F1489F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CharStyle4">
    <w:name w:val="CharStyle4"/>
    <w:basedOn w:val="a0"/>
    <w:rsid w:val="00187FD6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B968F-ED28-4B68-805B-C0A9AC6B1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3736</Words>
  <Characters>21298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23</cp:revision>
  <cp:lastPrinted>2025-09-10T13:27:00Z</cp:lastPrinted>
  <dcterms:created xsi:type="dcterms:W3CDTF">2024-10-30T08:08:00Z</dcterms:created>
  <dcterms:modified xsi:type="dcterms:W3CDTF">2025-09-11T05:54:00Z</dcterms:modified>
</cp:coreProperties>
</file>